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pPr w:leftFromText="180" w:rightFromText="180" w:vertAnchor="text" w:horzAnchor="margin" w:tblpY="-78"/>
        <w:tblW w:w="10201" w:type="dxa"/>
        <w:tblBorders>
          <w:top w:val="single" w:sz="4" w:space="0" w:color="C87700"/>
          <w:left w:val="single" w:sz="4" w:space="0" w:color="C87700"/>
          <w:bottom w:val="single" w:sz="4" w:space="0" w:color="C87700"/>
          <w:right w:val="single" w:sz="4" w:space="0" w:color="C87700"/>
          <w:insideH w:val="single" w:sz="4" w:space="0" w:color="C87700"/>
          <w:insideV w:val="single" w:sz="4" w:space="0" w:color="C87700"/>
        </w:tblBorders>
        <w:tblLook w:val="04A0" w:firstRow="1" w:lastRow="0" w:firstColumn="1" w:lastColumn="0" w:noHBand="0" w:noVBand="1"/>
      </w:tblPr>
      <w:tblGrid>
        <w:gridCol w:w="10201"/>
      </w:tblGrid>
      <w:tr w:rsidR="001B6917" w14:paraId="594C3F63" w14:textId="77777777" w:rsidTr="001B6917">
        <w:tc>
          <w:tcPr>
            <w:tcW w:w="10201" w:type="dxa"/>
          </w:tcPr>
          <w:p w14:paraId="10B9C18E" w14:textId="7467458F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  <w:r w:rsidRPr="00F940EF">
              <w:rPr>
                <w:noProof/>
              </w:rPr>
              <w:drawing>
                <wp:anchor distT="158496" distB="151130" distL="272796" distR="267843" simplePos="0" relativeHeight="251665408" behindDoc="1" locked="0" layoutInCell="1" allowOverlap="1" wp14:anchorId="2C656D3D" wp14:editId="301176F3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19685</wp:posOffset>
                  </wp:positionV>
                  <wp:extent cx="6387465" cy="1129665"/>
                  <wp:effectExtent l="190500" t="190500" r="184785" b="18478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7465" cy="1129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431DD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6DC45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0B641B0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A6D538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6F2A2B2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3FC71B9D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47B2DC6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497F9AC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2551EED0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5B91F63D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09A07601" w14:textId="77777777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661A50EF" w14:textId="34A79B7A" w:rsidR="001B6917" w:rsidRPr="001B6917" w:rsidRDefault="002D50EA" w:rsidP="001B6917">
            <w:pPr>
              <w:pStyle w:val="a6"/>
              <w:rPr>
                <w:szCs w:val="24"/>
              </w:rPr>
            </w:pPr>
            <w:r w:rsidRPr="002D50EA">
              <w:rPr>
                <w:color w:val="000000"/>
                <w:sz w:val="28"/>
                <w:szCs w:val="28"/>
              </w:rPr>
              <w:t xml:space="preserve">Внесение изменений в проект планировки и межевания территории для ведения садоводства, расположенной в 2.8 км на юго-восток от с. Дивеево Дивеевского муниципального района Нижегородской области </w:t>
            </w:r>
          </w:p>
          <w:p w14:paraId="6E33CEBD" w14:textId="77777777" w:rsidR="002D50EA" w:rsidRDefault="002D50EA" w:rsidP="001B6917">
            <w:pPr>
              <w:pStyle w:val="a6"/>
              <w:rPr>
                <w:iCs/>
                <w:szCs w:val="24"/>
              </w:rPr>
            </w:pPr>
          </w:p>
          <w:p w14:paraId="1022DA70" w14:textId="77777777" w:rsidR="002D50EA" w:rsidRDefault="002D50EA" w:rsidP="001B6917">
            <w:pPr>
              <w:pStyle w:val="a6"/>
              <w:rPr>
                <w:iCs/>
                <w:szCs w:val="24"/>
              </w:rPr>
            </w:pPr>
          </w:p>
          <w:p w14:paraId="1A9FBDF6" w14:textId="5B4A471E" w:rsidR="001B6917" w:rsidRPr="009E50EE" w:rsidRDefault="0071432C" w:rsidP="001B6917">
            <w:pPr>
              <w:pStyle w:val="a6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Том </w:t>
            </w:r>
            <w:r>
              <w:rPr>
                <w:iCs/>
                <w:szCs w:val="24"/>
                <w:lang w:val="en-US"/>
              </w:rPr>
              <w:t>I</w:t>
            </w:r>
            <w:r w:rsidR="001B6917" w:rsidRPr="009E50EE">
              <w:rPr>
                <w:iCs/>
                <w:szCs w:val="24"/>
              </w:rPr>
              <w:t xml:space="preserve"> </w:t>
            </w:r>
          </w:p>
          <w:p w14:paraId="7D4757BC" w14:textId="2D128469" w:rsidR="001B6917" w:rsidRPr="009E50EE" w:rsidRDefault="001B6917" w:rsidP="001B6917">
            <w:pPr>
              <w:pStyle w:val="a6"/>
              <w:rPr>
                <w:iCs/>
                <w:szCs w:val="24"/>
              </w:rPr>
            </w:pPr>
            <w:r w:rsidRPr="009E50EE">
              <w:rPr>
                <w:iCs/>
                <w:szCs w:val="24"/>
              </w:rPr>
              <w:t>Основная часть</w:t>
            </w:r>
          </w:p>
          <w:p w14:paraId="34FDD18A" w14:textId="1C24C01F" w:rsidR="001B6917" w:rsidRPr="009E50EE" w:rsidRDefault="001B6917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9E50EE">
              <w:rPr>
                <w:rFonts w:ascii="Times New Roman" w:hAnsi="Times New Roman"/>
                <w:b/>
                <w:iCs/>
                <w:szCs w:val="24"/>
              </w:rPr>
              <w:t>Пояснительная записка</w:t>
            </w:r>
          </w:p>
          <w:p w14:paraId="458FD62F" w14:textId="77777777" w:rsidR="00104383" w:rsidRDefault="00104383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085C79EC" w14:textId="3786B30D" w:rsidR="001B6917" w:rsidRDefault="00104383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Cs/>
                <w:noProof/>
                <w:sz w:val="22"/>
                <w:szCs w:val="22"/>
              </w:rPr>
              <w:drawing>
                <wp:inline distT="0" distB="0" distL="0" distR="0" wp14:anchorId="7292F224" wp14:editId="232E051B">
                  <wp:extent cx="5876925" cy="5200650"/>
                  <wp:effectExtent l="0" t="0" r="9525" b="0"/>
                  <wp:docPr id="1" name="Рисунок 1" descr="тит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тит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925" cy="520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468AB3" w14:textId="7AA92FA5" w:rsidR="001B6917" w:rsidRPr="00F940EF" w:rsidRDefault="001B6917" w:rsidP="001B691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г. Нижний Новгород</w:t>
            </w:r>
          </w:p>
          <w:p w14:paraId="0169969F" w14:textId="6007C3DF" w:rsidR="001B6917" w:rsidRDefault="001B6917" w:rsidP="001B691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202</w:t>
            </w:r>
            <w:r w:rsidR="002D50EA">
              <w:rPr>
                <w:rFonts w:ascii="Times New Roman" w:hAnsi="Times New Roman"/>
                <w:b/>
                <w:bCs/>
                <w:color w:val="000000"/>
                <w:sz w:val="20"/>
              </w:rPr>
              <w:t>3</w:t>
            </w: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год</w:t>
            </w:r>
          </w:p>
          <w:p w14:paraId="4543E8F1" w14:textId="77777777" w:rsidR="00A21435" w:rsidRDefault="00A21435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</w:tbl>
    <w:p w14:paraId="5D28B100" w14:textId="77777777" w:rsidR="00F82F87" w:rsidRPr="00F940EF" w:rsidRDefault="001B691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lastRenderedPageBreak/>
        <w:t xml:space="preserve"> </w:t>
      </w:r>
    </w:p>
    <w:p w14:paraId="7D1B2663" w14:textId="77777777" w:rsidR="00F82F87" w:rsidRPr="00F940EF" w:rsidRDefault="00511350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940EF">
        <w:rPr>
          <w:noProof/>
        </w:rPr>
        <w:drawing>
          <wp:anchor distT="158496" distB="151130" distL="272796" distR="267843" simplePos="0" relativeHeight="251661312" behindDoc="1" locked="0" layoutInCell="1" allowOverlap="1" wp14:anchorId="0F276E96" wp14:editId="76CA1F8B">
            <wp:simplePos x="0" y="0"/>
            <wp:positionH relativeFrom="margin">
              <wp:posOffset>60960</wp:posOffset>
            </wp:positionH>
            <wp:positionV relativeFrom="paragraph">
              <wp:posOffset>-592455</wp:posOffset>
            </wp:positionV>
            <wp:extent cx="6387846" cy="1129919"/>
            <wp:effectExtent l="190500" t="190500" r="184785" b="1847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11299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C988E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33954B57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01781496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76BA7902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6AC13C9C" w14:textId="77777777" w:rsidR="00511350" w:rsidRDefault="00511350" w:rsidP="00D6091E">
      <w:pPr>
        <w:pStyle w:val="a6"/>
        <w:rPr>
          <w:color w:val="000000"/>
          <w:szCs w:val="24"/>
        </w:rPr>
      </w:pPr>
    </w:p>
    <w:p w14:paraId="52D0EA03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75709459" w14:textId="095B7A7E" w:rsidR="00A80B79" w:rsidRPr="007E50A4" w:rsidRDefault="002D50EA" w:rsidP="00A80B79">
      <w:pPr>
        <w:pStyle w:val="a6"/>
        <w:rPr>
          <w:sz w:val="28"/>
          <w:szCs w:val="28"/>
        </w:rPr>
      </w:pPr>
      <w:r w:rsidRPr="002D50EA">
        <w:rPr>
          <w:color w:val="000000"/>
          <w:sz w:val="28"/>
          <w:szCs w:val="28"/>
        </w:rPr>
        <w:t>Внесение изменений в проект планировки и межевания территории для ведения садоводства, расположенной в 2.8 км на юго-восток от с. Дивеево Дивеевского муниципального района Нижегородской области</w:t>
      </w:r>
    </w:p>
    <w:p w14:paraId="44D9C6CF" w14:textId="77777777" w:rsidR="00511350" w:rsidRPr="001B6917" w:rsidRDefault="00511350" w:rsidP="00D6091E">
      <w:pPr>
        <w:pStyle w:val="a6"/>
        <w:rPr>
          <w:szCs w:val="24"/>
        </w:rPr>
      </w:pPr>
    </w:p>
    <w:p w14:paraId="16858273" w14:textId="77777777" w:rsidR="0071432C" w:rsidRDefault="0071432C" w:rsidP="00D6091E">
      <w:pPr>
        <w:pStyle w:val="a6"/>
        <w:rPr>
          <w:iCs/>
          <w:szCs w:val="24"/>
        </w:rPr>
      </w:pPr>
    </w:p>
    <w:p w14:paraId="71ACCD1C" w14:textId="2687D9E8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 xml:space="preserve">Том </w:t>
      </w:r>
      <w:r w:rsidR="0071432C">
        <w:rPr>
          <w:iCs/>
          <w:szCs w:val="24"/>
          <w:lang w:val="en-US"/>
        </w:rPr>
        <w:t>I</w:t>
      </w:r>
      <w:r w:rsidRPr="001B6917">
        <w:rPr>
          <w:iCs/>
          <w:szCs w:val="24"/>
        </w:rPr>
        <w:t xml:space="preserve"> </w:t>
      </w:r>
    </w:p>
    <w:p w14:paraId="0D45AA2E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>Основная часть</w:t>
      </w:r>
    </w:p>
    <w:p w14:paraId="449E55B1" w14:textId="77777777" w:rsidR="00D6091E" w:rsidRPr="001B6917" w:rsidRDefault="00D6091E" w:rsidP="00D6091E">
      <w:pPr>
        <w:jc w:val="center"/>
        <w:rPr>
          <w:rFonts w:ascii="Times New Roman" w:hAnsi="Times New Roman"/>
          <w:b/>
          <w:iCs/>
          <w:szCs w:val="24"/>
        </w:rPr>
      </w:pPr>
      <w:r w:rsidRPr="001B6917">
        <w:rPr>
          <w:rFonts w:ascii="Times New Roman" w:hAnsi="Times New Roman"/>
          <w:b/>
          <w:iCs/>
          <w:szCs w:val="24"/>
        </w:rPr>
        <w:t>Пояснительная записка</w:t>
      </w:r>
    </w:p>
    <w:p w14:paraId="094A3CDF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000DFB20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3367B25F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4181D07A" w14:textId="259B338D" w:rsidR="00124F7E" w:rsidRDefault="00D6091E" w:rsidP="00124F7E">
      <w:pPr>
        <w:rPr>
          <w:rFonts w:ascii="Times New Roman" w:hAnsi="Times New Roman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Заказчик: </w:t>
      </w:r>
      <w:r w:rsidR="00124F7E" w:rsidRPr="00083036">
        <w:rPr>
          <w:rFonts w:ascii="Times New Roman" w:hAnsi="Times New Roman"/>
          <w:b/>
          <w:bCs/>
          <w:color w:val="000000"/>
        </w:rPr>
        <w:t xml:space="preserve">Заказчик: </w:t>
      </w:r>
      <w:proofErr w:type="spellStart"/>
      <w:r w:rsidR="00124F7E" w:rsidRPr="00423566">
        <w:rPr>
          <w:rFonts w:ascii="Times New Roman" w:hAnsi="Times New Roman"/>
          <w:color w:val="000000"/>
          <w:szCs w:val="24"/>
        </w:rPr>
        <w:t>М</w:t>
      </w:r>
      <w:r w:rsidR="00124F7E" w:rsidRPr="00423566">
        <w:rPr>
          <w:rFonts w:ascii="Times New Roman" w:hAnsi="Times New Roman"/>
          <w:szCs w:val="24"/>
        </w:rPr>
        <w:t>инчак</w:t>
      </w:r>
      <w:proofErr w:type="spellEnd"/>
      <w:r w:rsidR="00124F7E" w:rsidRPr="00423566">
        <w:rPr>
          <w:rFonts w:ascii="Times New Roman" w:hAnsi="Times New Roman"/>
          <w:szCs w:val="24"/>
        </w:rPr>
        <w:t xml:space="preserve"> А.Д.</w:t>
      </w:r>
    </w:p>
    <w:p w14:paraId="529A1CE9" w14:textId="4E157194" w:rsidR="00124F7E" w:rsidRDefault="00124F7E" w:rsidP="00124F7E">
      <w:pPr>
        <w:rPr>
          <w:rFonts w:ascii="Times New Roman" w:hAnsi="Times New Roman"/>
          <w:szCs w:val="24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8480" behindDoc="1" locked="0" layoutInCell="1" allowOverlap="1" wp14:anchorId="43291A65" wp14:editId="15AFEFA4">
            <wp:simplePos x="0" y="0"/>
            <wp:positionH relativeFrom="column">
              <wp:posOffset>1800225</wp:posOffset>
            </wp:positionH>
            <wp:positionV relativeFrom="paragraph">
              <wp:posOffset>310515</wp:posOffset>
            </wp:positionV>
            <wp:extent cx="1835150" cy="1765300"/>
            <wp:effectExtent l="0" t="0" r="0" b="635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D912B2" w14:textId="2C27B1B6" w:rsidR="00D6091E" w:rsidRPr="001B6917" w:rsidRDefault="00D6091E" w:rsidP="001B6917">
      <w:pPr>
        <w:rPr>
          <w:rFonts w:ascii="Times New Roman" w:hAnsi="Times New Roman"/>
          <w:b/>
          <w:szCs w:val="24"/>
        </w:rPr>
      </w:pPr>
    </w:p>
    <w:p w14:paraId="4CAEF621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</w:p>
    <w:p w14:paraId="6F25240E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7EE525A4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Руководитель проекта                                                          Корнилов А.Е</w:t>
      </w:r>
    </w:p>
    <w:p w14:paraId="36C95853" w14:textId="654E3986" w:rsidR="002D50EA" w:rsidRDefault="002D50EA" w:rsidP="001F0DA0">
      <w:pPr>
        <w:spacing w:line="240" w:lineRule="auto"/>
        <w:rPr>
          <w:rFonts w:ascii="Times New Roman" w:hAnsi="Times New Roman"/>
          <w:b/>
          <w:color w:val="000000"/>
          <w:szCs w:val="24"/>
        </w:rPr>
      </w:pPr>
    </w:p>
    <w:p w14:paraId="692E6D66" w14:textId="77777777" w:rsidR="001F0DA0" w:rsidRDefault="001F0DA0" w:rsidP="001F0DA0">
      <w:pPr>
        <w:spacing w:line="240" w:lineRule="auto"/>
        <w:rPr>
          <w:rFonts w:ascii="Times New Roman" w:hAnsi="Times New Roman"/>
          <w:b/>
          <w:bCs/>
          <w:color w:val="000000"/>
          <w:szCs w:val="24"/>
        </w:rPr>
      </w:pPr>
    </w:p>
    <w:p w14:paraId="0501AD90" w14:textId="2C6C25A9" w:rsidR="002D50EA" w:rsidRDefault="002D50EA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4BED8EA6" w14:textId="7386505E" w:rsidR="002D50EA" w:rsidRDefault="002D50EA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2C60CBB" w14:textId="77777777" w:rsidR="002D50EA" w:rsidRDefault="002D50EA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9351F25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5F8971F" w14:textId="77777777" w:rsidR="00F82F87" w:rsidRPr="00124F7E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124F7E">
        <w:rPr>
          <w:rFonts w:ascii="Times New Roman" w:hAnsi="Times New Roman"/>
          <w:b/>
          <w:bCs/>
          <w:color w:val="000000"/>
          <w:sz w:val="20"/>
        </w:rPr>
        <w:t>г. Нижний Новгород</w:t>
      </w:r>
    </w:p>
    <w:p w14:paraId="3CCA6172" w14:textId="0E4562C2" w:rsidR="00F82F87" w:rsidRPr="00124F7E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0"/>
        </w:rPr>
      </w:pPr>
      <w:r w:rsidRPr="00124F7E">
        <w:rPr>
          <w:rFonts w:ascii="Times New Roman" w:hAnsi="Times New Roman"/>
          <w:b/>
          <w:bCs/>
          <w:color w:val="000000"/>
          <w:sz w:val="20"/>
        </w:rPr>
        <w:t>202</w:t>
      </w:r>
      <w:r w:rsidR="002D50EA" w:rsidRPr="00124F7E">
        <w:rPr>
          <w:rFonts w:ascii="Times New Roman" w:hAnsi="Times New Roman"/>
          <w:b/>
          <w:bCs/>
          <w:color w:val="000000"/>
          <w:sz w:val="20"/>
        </w:rPr>
        <w:t>3</w:t>
      </w:r>
      <w:r w:rsidRPr="00124F7E">
        <w:rPr>
          <w:rFonts w:ascii="Times New Roman" w:hAnsi="Times New Roman"/>
          <w:b/>
          <w:bCs/>
          <w:color w:val="000000"/>
          <w:sz w:val="20"/>
        </w:rPr>
        <w:t>год</w:t>
      </w:r>
    </w:p>
    <w:p w14:paraId="3B091C7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5B2A01FA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lastRenderedPageBreak/>
        <w:t>Состав</w:t>
      </w:r>
      <w:r w:rsidR="00843F66" w:rsidRPr="00F940EF">
        <w:rPr>
          <w:rFonts w:ascii="Times New Roman" w:hAnsi="Times New Roman"/>
          <w:b/>
          <w:szCs w:val="24"/>
        </w:rPr>
        <w:t xml:space="preserve"> проекта:</w:t>
      </w:r>
    </w:p>
    <w:p w14:paraId="759AC615" w14:textId="632BE10E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 xml:space="preserve">Пояснительная записка </w:t>
      </w:r>
      <w:r w:rsidR="00DB5838">
        <w:rPr>
          <w:rFonts w:ascii="Times New Roman" w:hAnsi="Times New Roman"/>
          <w:b/>
          <w:szCs w:val="24"/>
        </w:rPr>
        <w:t>«То</w:t>
      </w:r>
      <w:r w:rsidRPr="00F940EF">
        <w:rPr>
          <w:rFonts w:ascii="Times New Roman" w:hAnsi="Times New Roman"/>
          <w:b/>
          <w:szCs w:val="24"/>
        </w:rPr>
        <w:t>м 1</w:t>
      </w:r>
      <w:r w:rsidR="008D4087" w:rsidRPr="00F940EF">
        <w:rPr>
          <w:rFonts w:ascii="Times New Roman" w:hAnsi="Times New Roman"/>
          <w:b/>
          <w:szCs w:val="24"/>
        </w:rPr>
        <w:t>.</w:t>
      </w:r>
      <w:r w:rsidRPr="00F940EF">
        <w:rPr>
          <w:rFonts w:ascii="Times New Roman" w:hAnsi="Times New Roman"/>
          <w:b/>
          <w:szCs w:val="24"/>
        </w:rPr>
        <w:t xml:space="preserve"> </w:t>
      </w:r>
      <w:r w:rsidR="008D4087" w:rsidRPr="00F940EF">
        <w:rPr>
          <w:rFonts w:ascii="Times New Roman" w:hAnsi="Times New Roman"/>
          <w:b/>
          <w:szCs w:val="24"/>
        </w:rPr>
        <w:t>Основная часть</w:t>
      </w:r>
      <w:r w:rsidR="00DB5838">
        <w:rPr>
          <w:rFonts w:ascii="Times New Roman" w:hAnsi="Times New Roman"/>
          <w:b/>
          <w:szCs w:val="24"/>
        </w:rPr>
        <w:t>»</w:t>
      </w:r>
    </w:p>
    <w:p w14:paraId="4DAE13E8" w14:textId="3374C8FC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 xml:space="preserve">Пояснительная записка </w:t>
      </w:r>
      <w:r w:rsidR="00DB5838">
        <w:rPr>
          <w:rFonts w:ascii="Times New Roman" w:hAnsi="Times New Roman"/>
          <w:b/>
          <w:szCs w:val="24"/>
        </w:rPr>
        <w:t>«</w:t>
      </w:r>
      <w:r w:rsidRPr="00F940EF">
        <w:rPr>
          <w:rFonts w:ascii="Times New Roman" w:hAnsi="Times New Roman"/>
          <w:b/>
          <w:szCs w:val="24"/>
        </w:rPr>
        <w:t>Материалы по обоснованию проекта</w:t>
      </w:r>
      <w:r w:rsidR="00DB5838">
        <w:rPr>
          <w:rFonts w:ascii="Times New Roman" w:hAnsi="Times New Roman"/>
          <w:b/>
          <w:szCs w:val="24"/>
        </w:rPr>
        <w:t>»</w:t>
      </w:r>
    </w:p>
    <w:p w14:paraId="2A3E83EC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планировки территории</w:t>
      </w:r>
    </w:p>
    <w:p w14:paraId="3B57CA01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проекта межевания</w:t>
      </w:r>
    </w:p>
    <w:p w14:paraId="31ED56F7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межевания</w:t>
      </w:r>
    </w:p>
    <w:p w14:paraId="792E09F5" w14:textId="77777777" w:rsidR="00843F66" w:rsidRPr="00F940EF" w:rsidRDefault="00843F66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76410019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6301F1">
        <w:rPr>
          <w:rFonts w:ascii="Times New Roman" w:hAnsi="Times New Roman"/>
          <w:b/>
          <w:szCs w:val="24"/>
        </w:rPr>
        <w:t>Перечень графических материалов:</w:t>
      </w:r>
    </w:p>
    <w:p w14:paraId="36ADC847" w14:textId="77777777" w:rsidR="00AC5D03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41"/>
        <w:gridCol w:w="851"/>
        <w:gridCol w:w="1276"/>
        <w:gridCol w:w="2693"/>
      </w:tblGrid>
      <w:tr w:rsidR="006301F1" w:rsidRPr="00F940EF" w14:paraId="7D4C567D" w14:textId="77777777" w:rsidTr="00D7761A">
        <w:tc>
          <w:tcPr>
            <w:tcW w:w="675" w:type="dxa"/>
          </w:tcPr>
          <w:p w14:paraId="22B8BCBD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242D6E03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4741" w:type="dxa"/>
          </w:tcPr>
          <w:p w14:paraId="7DE22A46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51" w:type="dxa"/>
          </w:tcPr>
          <w:p w14:paraId="687CC0AE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Г</w:t>
            </w:r>
            <w:proofErr w:type="spellStart"/>
            <w:r w:rsidRPr="00F940EF">
              <w:rPr>
                <w:rFonts w:ascii="Times New Roman" w:hAnsi="Times New Roman"/>
                <w:b/>
                <w:szCs w:val="24"/>
                <w:lang w:val="en-US"/>
              </w:rPr>
              <w:t>риф</w:t>
            </w:r>
            <w:proofErr w:type="spellEnd"/>
          </w:p>
        </w:tc>
        <w:tc>
          <w:tcPr>
            <w:tcW w:w="1276" w:type="dxa"/>
          </w:tcPr>
          <w:p w14:paraId="14F8B9CA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693" w:type="dxa"/>
          </w:tcPr>
          <w:p w14:paraId="24FC4769" w14:textId="77777777" w:rsidR="006301F1" w:rsidRPr="00F940EF" w:rsidRDefault="006301F1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2008C" w:rsidRPr="00F940EF" w14:paraId="51C945B6" w14:textId="77777777" w:rsidTr="007B04F3">
        <w:tc>
          <w:tcPr>
            <w:tcW w:w="10236" w:type="dxa"/>
            <w:gridSpan w:val="5"/>
          </w:tcPr>
          <w:p w14:paraId="1500910C" w14:textId="34448BE4" w:rsidR="00C2008C" w:rsidRPr="00F940EF" w:rsidRDefault="00C2008C" w:rsidP="004D6E61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Проект планировки территории</w:t>
            </w:r>
          </w:p>
        </w:tc>
      </w:tr>
      <w:tr w:rsidR="00C2008C" w:rsidRPr="00F940EF" w14:paraId="6B362A2B" w14:textId="77777777" w:rsidTr="0099264B">
        <w:tc>
          <w:tcPr>
            <w:tcW w:w="10236" w:type="dxa"/>
            <w:gridSpan w:val="5"/>
          </w:tcPr>
          <w:p w14:paraId="388541B2" w14:textId="26BCCD5E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Основная (утверждаемая) часть проекта планировки территории</w:t>
            </w:r>
          </w:p>
        </w:tc>
      </w:tr>
      <w:tr w:rsidR="00C2008C" w:rsidRPr="00F940EF" w14:paraId="3F7F03B1" w14:textId="77777777" w:rsidTr="00D7761A">
        <w:tc>
          <w:tcPr>
            <w:tcW w:w="675" w:type="dxa"/>
          </w:tcPr>
          <w:p w14:paraId="014C6748" w14:textId="108B32E8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741" w:type="dxa"/>
          </w:tcPr>
          <w:p w14:paraId="6B22E7BB" w14:textId="472C977E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планировки территории</w:t>
            </w:r>
          </w:p>
        </w:tc>
        <w:tc>
          <w:tcPr>
            <w:tcW w:w="851" w:type="dxa"/>
          </w:tcPr>
          <w:p w14:paraId="3520E214" w14:textId="14BC92DE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498DE2EB" w14:textId="215B1D2D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6347406A" w14:textId="1D5AD3BF" w:rsidR="00C2008C" w:rsidRPr="00D7761A" w:rsidRDefault="00C2008C" w:rsidP="00C2008C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МГП-17-20230718-ППМ-01</w:t>
            </w:r>
          </w:p>
        </w:tc>
      </w:tr>
      <w:tr w:rsidR="00C2008C" w:rsidRPr="00F940EF" w14:paraId="0BBD3243" w14:textId="77777777" w:rsidTr="000F586C">
        <w:tc>
          <w:tcPr>
            <w:tcW w:w="10236" w:type="dxa"/>
            <w:gridSpan w:val="5"/>
          </w:tcPr>
          <w:p w14:paraId="3CC5CFAF" w14:textId="6545C9B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C2008C" w:rsidRPr="00F940EF" w14:paraId="2FD1F4F6" w14:textId="77777777" w:rsidTr="00D7761A">
        <w:tc>
          <w:tcPr>
            <w:tcW w:w="675" w:type="dxa"/>
          </w:tcPr>
          <w:p w14:paraId="17FCB207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741" w:type="dxa"/>
          </w:tcPr>
          <w:p w14:paraId="54467A81" w14:textId="77777777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Карта планировочной структуры территорий сельского поселения</w:t>
            </w:r>
          </w:p>
        </w:tc>
        <w:tc>
          <w:tcPr>
            <w:tcW w:w="851" w:type="dxa"/>
          </w:tcPr>
          <w:p w14:paraId="2ED6770A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74A17BBE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7215224E" w14:textId="26223A89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-02</w:t>
            </w:r>
          </w:p>
        </w:tc>
      </w:tr>
      <w:tr w:rsidR="00C2008C" w:rsidRPr="00F940EF" w14:paraId="30ECB009" w14:textId="77777777" w:rsidTr="00D7761A">
        <w:tc>
          <w:tcPr>
            <w:tcW w:w="675" w:type="dxa"/>
          </w:tcPr>
          <w:p w14:paraId="24AF4721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4741" w:type="dxa"/>
          </w:tcPr>
          <w:p w14:paraId="73487495" w14:textId="77777777" w:rsidR="00C2008C" w:rsidRPr="00F940EF" w:rsidRDefault="00C2008C" w:rsidP="00C2008C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Схема дорожного движения</w:t>
            </w:r>
          </w:p>
        </w:tc>
        <w:tc>
          <w:tcPr>
            <w:tcW w:w="851" w:type="dxa"/>
          </w:tcPr>
          <w:p w14:paraId="3DAD6FCA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41A6755E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29F180F3" w14:textId="657603B0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-03</w:t>
            </w:r>
          </w:p>
        </w:tc>
      </w:tr>
      <w:tr w:rsidR="00C2008C" w:rsidRPr="00F940EF" w14:paraId="2E1AB3DC" w14:textId="77777777" w:rsidTr="00D7761A">
        <w:tc>
          <w:tcPr>
            <w:tcW w:w="675" w:type="dxa"/>
          </w:tcPr>
          <w:p w14:paraId="032A273C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741" w:type="dxa"/>
          </w:tcPr>
          <w:p w14:paraId="032FD3BC" w14:textId="77777777" w:rsidR="00C2008C" w:rsidRPr="00F940EF" w:rsidRDefault="00C2008C" w:rsidP="00C2008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границ территорий объектов культурного наследия. </w:t>
            </w:r>
          </w:p>
          <w:p w14:paraId="5CDA89D8" w14:textId="77777777" w:rsidR="00C2008C" w:rsidRPr="00F940EF" w:rsidRDefault="00C2008C" w:rsidP="00C2008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851" w:type="dxa"/>
          </w:tcPr>
          <w:p w14:paraId="46E71D4C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B5BCC25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7BB3719E" w14:textId="55184D6D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-04</w:t>
            </w:r>
          </w:p>
        </w:tc>
      </w:tr>
      <w:tr w:rsidR="00C2008C" w:rsidRPr="00F940EF" w14:paraId="1129164B" w14:textId="77777777" w:rsidTr="00D7761A">
        <w:tc>
          <w:tcPr>
            <w:tcW w:w="675" w:type="dxa"/>
          </w:tcPr>
          <w:p w14:paraId="5172C355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741" w:type="dxa"/>
          </w:tcPr>
          <w:p w14:paraId="3ABC6780" w14:textId="77777777" w:rsidR="00C2008C" w:rsidRPr="00F940EF" w:rsidRDefault="00C2008C" w:rsidP="00C2008C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подлежащих сносу, объектов незавершенного строительства</w:t>
            </w:r>
          </w:p>
        </w:tc>
        <w:tc>
          <w:tcPr>
            <w:tcW w:w="851" w:type="dxa"/>
          </w:tcPr>
          <w:p w14:paraId="68DB683F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443B356B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2E7D1F5E" w14:textId="7D7CA3E8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-05</w:t>
            </w:r>
          </w:p>
        </w:tc>
      </w:tr>
      <w:tr w:rsidR="00C2008C" w:rsidRPr="00F940EF" w14:paraId="4E44B833" w14:textId="77777777" w:rsidTr="00D7761A">
        <w:tc>
          <w:tcPr>
            <w:tcW w:w="675" w:type="dxa"/>
          </w:tcPr>
          <w:p w14:paraId="7048F71C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741" w:type="dxa"/>
          </w:tcPr>
          <w:p w14:paraId="3A3CF265" w14:textId="77777777" w:rsidR="00C2008C" w:rsidRPr="00F940EF" w:rsidRDefault="00C2008C" w:rsidP="00C2008C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Сводный план инженерных сетей </w:t>
            </w:r>
          </w:p>
        </w:tc>
        <w:tc>
          <w:tcPr>
            <w:tcW w:w="851" w:type="dxa"/>
          </w:tcPr>
          <w:p w14:paraId="4F2BE508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1FE43AA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7276AFD7" w14:textId="3C5CC36E" w:rsidR="00C2008C" w:rsidRPr="00F940EF" w:rsidRDefault="00D7761A" w:rsidP="00C2008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-06</w:t>
            </w:r>
          </w:p>
        </w:tc>
      </w:tr>
      <w:tr w:rsidR="00C2008C" w:rsidRPr="00F940EF" w14:paraId="1E611578" w14:textId="77777777" w:rsidTr="00D7761A">
        <w:tc>
          <w:tcPr>
            <w:tcW w:w="675" w:type="dxa"/>
          </w:tcPr>
          <w:p w14:paraId="3D5B685A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741" w:type="dxa"/>
          </w:tcPr>
          <w:p w14:paraId="76BF06C7" w14:textId="77777777" w:rsidR="00C2008C" w:rsidRPr="00F940EF" w:rsidRDefault="00C2008C" w:rsidP="00C2008C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вертикальной планировки территории</w:t>
            </w:r>
          </w:p>
        </w:tc>
        <w:tc>
          <w:tcPr>
            <w:tcW w:w="851" w:type="dxa"/>
          </w:tcPr>
          <w:p w14:paraId="19740871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13748C2E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79326BDE" w14:textId="2CC1EBB5" w:rsidR="00C2008C" w:rsidRPr="00F940EF" w:rsidRDefault="00D7761A" w:rsidP="00C2008C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-07</w:t>
            </w:r>
          </w:p>
        </w:tc>
      </w:tr>
      <w:tr w:rsidR="00C2008C" w:rsidRPr="00F940EF" w14:paraId="6188CDC9" w14:textId="77777777" w:rsidTr="00D7761A">
        <w:tc>
          <w:tcPr>
            <w:tcW w:w="675" w:type="dxa"/>
          </w:tcPr>
          <w:p w14:paraId="0D814CC7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  <w:r w:rsidRPr="00F940EF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4741" w:type="dxa"/>
          </w:tcPr>
          <w:p w14:paraId="346B19E7" w14:textId="77777777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благоустройства и озеленения территории</w:t>
            </w:r>
          </w:p>
        </w:tc>
        <w:tc>
          <w:tcPr>
            <w:tcW w:w="851" w:type="dxa"/>
          </w:tcPr>
          <w:p w14:paraId="0BCD81D2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5FA1307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45B8E728" w14:textId="091DCAE4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-08</w:t>
            </w:r>
          </w:p>
        </w:tc>
      </w:tr>
      <w:tr w:rsidR="00C2008C" w:rsidRPr="00F940EF" w14:paraId="2CFA09A3" w14:textId="77777777" w:rsidTr="00D7761A">
        <w:tc>
          <w:tcPr>
            <w:tcW w:w="675" w:type="dxa"/>
          </w:tcPr>
          <w:p w14:paraId="21D93367" w14:textId="0F507534" w:rsidR="00C2008C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9.</w:t>
            </w:r>
          </w:p>
        </w:tc>
        <w:tc>
          <w:tcPr>
            <w:tcW w:w="4741" w:type="dxa"/>
          </w:tcPr>
          <w:p w14:paraId="2495AF24" w14:textId="4B7E4E68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51" w:type="dxa"/>
          </w:tcPr>
          <w:p w14:paraId="1D6CBED0" w14:textId="41EB5C9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FE0F705" w14:textId="621500E6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20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24716345" w14:textId="4A2EBDD0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-09</w:t>
            </w:r>
          </w:p>
        </w:tc>
      </w:tr>
      <w:tr w:rsidR="00C2008C" w:rsidRPr="00F940EF" w14:paraId="598AA1FE" w14:textId="77777777" w:rsidTr="00D7761A">
        <w:tc>
          <w:tcPr>
            <w:tcW w:w="675" w:type="dxa"/>
          </w:tcPr>
          <w:p w14:paraId="584B7335" w14:textId="3606B13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4741" w:type="dxa"/>
          </w:tcPr>
          <w:p w14:paraId="618F9444" w14:textId="77777777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14:paraId="5C37D0A4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644BF88B" w14:textId="77777777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518AEBF3" w14:textId="468F1187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</w:t>
            </w:r>
            <w:r>
              <w:rPr>
                <w:rFonts w:ascii="Times New Roman" w:hAnsi="Times New Roman"/>
                <w:bCs/>
                <w:szCs w:val="24"/>
              </w:rPr>
              <w:t>-10</w:t>
            </w:r>
          </w:p>
        </w:tc>
      </w:tr>
      <w:tr w:rsidR="00C2008C" w:rsidRPr="00F940EF" w14:paraId="4E6226AB" w14:textId="77777777" w:rsidTr="002F02D2">
        <w:tc>
          <w:tcPr>
            <w:tcW w:w="10236" w:type="dxa"/>
            <w:gridSpan w:val="5"/>
          </w:tcPr>
          <w:p w14:paraId="30692FF9" w14:textId="49C6AE6E" w:rsidR="00C2008C" w:rsidRPr="00F940EF" w:rsidRDefault="00C2008C" w:rsidP="00C2008C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Cs w:val="24"/>
              </w:rPr>
              <w:t>Проект межевания территории</w:t>
            </w:r>
          </w:p>
        </w:tc>
      </w:tr>
      <w:tr w:rsidR="00C2008C" w:rsidRPr="00F940EF" w14:paraId="7916FF82" w14:textId="77777777" w:rsidTr="00D7761A">
        <w:tc>
          <w:tcPr>
            <w:tcW w:w="675" w:type="dxa"/>
          </w:tcPr>
          <w:p w14:paraId="63D8AF83" w14:textId="05B27979" w:rsidR="00C2008C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4741" w:type="dxa"/>
          </w:tcPr>
          <w:p w14:paraId="0AD21626" w14:textId="527C69E1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Чертеж межевания территории (</w:t>
            </w:r>
            <w:r>
              <w:rPr>
                <w:rFonts w:ascii="Times New Roman" w:hAnsi="Times New Roman"/>
                <w:bCs/>
                <w:szCs w:val="24"/>
              </w:rPr>
              <w:t>утверждаемая часть</w:t>
            </w:r>
            <w:r w:rsidRPr="00450821">
              <w:rPr>
                <w:rFonts w:ascii="Times New Roman" w:hAnsi="Times New Roman"/>
                <w:bCs/>
                <w:szCs w:val="24"/>
              </w:rPr>
              <w:t>)</w:t>
            </w:r>
          </w:p>
        </w:tc>
        <w:tc>
          <w:tcPr>
            <w:tcW w:w="851" w:type="dxa"/>
          </w:tcPr>
          <w:p w14:paraId="38A87650" w14:textId="63237279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31CFB1FB" w14:textId="61EB68F1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07EBB8A3" w14:textId="598400E6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МГП-17-20230718-ППМ-01</w:t>
            </w:r>
          </w:p>
        </w:tc>
      </w:tr>
      <w:tr w:rsidR="00C2008C" w:rsidRPr="00F940EF" w14:paraId="53DC2585" w14:textId="77777777" w:rsidTr="00D7761A">
        <w:tc>
          <w:tcPr>
            <w:tcW w:w="675" w:type="dxa"/>
          </w:tcPr>
          <w:p w14:paraId="5B3A1605" w14:textId="2AEAC125" w:rsidR="00C2008C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4741" w:type="dxa"/>
          </w:tcPr>
          <w:p w14:paraId="5E6BA9DD" w14:textId="7B5BA413" w:rsidR="00C2008C" w:rsidRPr="00F940EF" w:rsidRDefault="00C2008C" w:rsidP="00C2008C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450821">
              <w:rPr>
                <w:rFonts w:ascii="Times New Roman" w:hAnsi="Times New Roman"/>
                <w:bCs/>
                <w:szCs w:val="24"/>
              </w:rPr>
              <w:t>Чертеж межевания территории (</w:t>
            </w:r>
            <w:r>
              <w:rPr>
                <w:rFonts w:ascii="Times New Roman" w:hAnsi="Times New Roman"/>
                <w:bCs/>
                <w:szCs w:val="24"/>
              </w:rPr>
              <w:t>материалы по обоснованию</w:t>
            </w:r>
            <w:r w:rsidRPr="00450821">
              <w:rPr>
                <w:rFonts w:ascii="Times New Roman" w:hAnsi="Times New Roman"/>
                <w:bCs/>
                <w:szCs w:val="24"/>
              </w:rPr>
              <w:t>)</w:t>
            </w:r>
          </w:p>
        </w:tc>
        <w:tc>
          <w:tcPr>
            <w:tcW w:w="851" w:type="dxa"/>
          </w:tcPr>
          <w:p w14:paraId="63605A46" w14:textId="1F25CF5A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2742B37" w14:textId="08907575" w:rsidR="00C2008C" w:rsidRPr="00F940EF" w:rsidRDefault="00C2008C" w:rsidP="00C2008C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693" w:type="dxa"/>
          </w:tcPr>
          <w:p w14:paraId="3DAA9327" w14:textId="38235285" w:rsidR="00C2008C" w:rsidRPr="00F940EF" w:rsidRDefault="00D7761A" w:rsidP="00C2008C">
            <w:pPr>
              <w:spacing w:line="240" w:lineRule="auto"/>
            </w:pPr>
            <w:r w:rsidRPr="00D7761A">
              <w:rPr>
                <w:rFonts w:ascii="Times New Roman" w:hAnsi="Times New Roman"/>
                <w:bCs/>
                <w:szCs w:val="24"/>
              </w:rPr>
              <w:t>МГП-17-20230718-ППМ-01</w:t>
            </w:r>
          </w:p>
        </w:tc>
      </w:tr>
    </w:tbl>
    <w:p w14:paraId="5661ECAC" w14:textId="77777777" w:rsidR="001F0DA0" w:rsidRDefault="001F0DA0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C87700"/>
          <w:sz w:val="22"/>
          <w:szCs w:val="22"/>
        </w:rPr>
      </w:pPr>
    </w:p>
    <w:p w14:paraId="05C1702F" w14:textId="77777777" w:rsidR="001F0DA0" w:rsidRPr="001F0DA0" w:rsidRDefault="001F0DA0" w:rsidP="001F0DA0"/>
    <w:p w14:paraId="5B6EB259" w14:textId="5CD28D11" w:rsidR="0006304B" w:rsidRPr="005F41B3" w:rsidRDefault="0006304B" w:rsidP="0006304B">
      <w:pPr>
        <w:pStyle w:val="aff4"/>
        <w:spacing w:before="0" w:line="360" w:lineRule="auto"/>
        <w:jc w:val="center"/>
        <w:rPr>
          <w:rFonts w:ascii="Arial" w:hAnsi="Arial"/>
          <w:color w:val="C87700"/>
          <w:sz w:val="24"/>
          <w:szCs w:val="20"/>
        </w:rPr>
      </w:pPr>
      <w:r w:rsidRPr="005F41B3">
        <w:rPr>
          <w:rFonts w:ascii="Times New Roman" w:hAnsi="Times New Roman"/>
          <w:color w:val="C87700"/>
          <w:sz w:val="22"/>
          <w:szCs w:val="22"/>
        </w:rPr>
        <w:lastRenderedPageBreak/>
        <w:t>Оглавление</w:t>
      </w:r>
      <w:r w:rsidRPr="005F41B3">
        <w:rPr>
          <w:rFonts w:ascii="Arial" w:hAnsi="Arial"/>
          <w:color w:val="C87700"/>
          <w:sz w:val="24"/>
          <w:szCs w:val="20"/>
        </w:rPr>
        <w:t xml:space="preserve"> </w:t>
      </w:r>
    </w:p>
    <w:sdt>
      <w:sdtPr>
        <w:rPr>
          <w:rFonts w:ascii="Arial" w:hAnsi="Arial"/>
          <w:b/>
          <w:bCs w:val="0"/>
          <w:caps w:val="0"/>
          <w:color w:val="auto"/>
          <w:sz w:val="24"/>
          <w:szCs w:val="20"/>
        </w:rPr>
        <w:id w:val="-30187272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40BCD5E7" w14:textId="77777777" w:rsidR="0006304B" w:rsidRPr="00F940EF" w:rsidRDefault="0006304B" w:rsidP="00DB5838">
          <w:pPr>
            <w:pStyle w:val="aff4"/>
            <w:spacing w:before="0" w:line="360" w:lineRule="auto"/>
            <w:jc w:val="center"/>
            <w:rPr>
              <w:rFonts w:ascii="Times New Roman" w:hAnsi="Times New Roman"/>
              <w:b/>
              <w:color w:val="auto"/>
              <w:sz w:val="22"/>
              <w:szCs w:val="22"/>
            </w:rPr>
          </w:pPr>
        </w:p>
        <w:p w14:paraId="6101EAB1" w14:textId="46E20F3D" w:rsidR="00DB5838" w:rsidRPr="00DB5838" w:rsidRDefault="0006304B" w:rsidP="00DB5838">
          <w:pPr>
            <w:pStyle w:val="1a"/>
            <w:spacing w:line="360" w:lineRule="auto"/>
            <w:rPr>
              <w:rFonts w:ascii="Times New Roman" w:eastAsiaTheme="minorEastAsia" w:hAnsi="Times New Roman"/>
              <w:b w:val="0"/>
              <w:bCs/>
              <w:sz w:val="22"/>
              <w:szCs w:val="22"/>
            </w:rPr>
          </w:pP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begin"/>
          </w:r>
          <w:r w:rsidRPr="00F940EF">
            <w:rPr>
              <w:rFonts w:ascii="Times New Roman" w:hAnsi="Times New Roman"/>
              <w:sz w:val="22"/>
              <w:szCs w:val="22"/>
            </w:rPr>
            <w:instrText xml:space="preserve"> TOC \o "1-3" \h \z \u </w:instrText>
          </w: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separate"/>
          </w:r>
          <w:hyperlink w:anchor="_Toc148342468" w:history="1"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 xml:space="preserve">ГЛАВА 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  <w:lang w:val="en-US"/>
              </w:rPr>
              <w:t>I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>. ПОЛОЖЕНИЯ О ХАРАКТЕРИСТИКАХ ПЛАНИРУЕМОГО РАЗВИТИЯ ТЕРРИТОРИИ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instrText xml:space="preserve"> PAGEREF _Toc148342468 \h </w:instrTex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>4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end"/>
            </w:r>
          </w:hyperlink>
        </w:p>
        <w:p w14:paraId="2195685C" w14:textId="46241887" w:rsidR="00DB5838" w:rsidRPr="00DB5838" w:rsidRDefault="00000000" w:rsidP="00DB5838">
          <w:pPr>
            <w:pStyle w:val="1a"/>
            <w:spacing w:line="360" w:lineRule="auto"/>
            <w:rPr>
              <w:rFonts w:ascii="Times New Roman" w:eastAsiaTheme="minorEastAsia" w:hAnsi="Times New Roman"/>
              <w:b w:val="0"/>
              <w:bCs/>
              <w:sz w:val="22"/>
              <w:szCs w:val="22"/>
            </w:rPr>
          </w:pPr>
          <w:hyperlink w:anchor="_Toc148342469" w:history="1"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  <w:lang w:val="en-US"/>
              </w:rPr>
              <w:t>I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>.1. ОБЩИЕ ПОЛОЖЕНИЯ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instrText xml:space="preserve"> PAGEREF _Toc148342469 \h </w:instrTex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>4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end"/>
            </w:r>
          </w:hyperlink>
        </w:p>
        <w:p w14:paraId="7BD16603" w14:textId="360770BD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0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.2.  ЦЕЛИ И ЗАДАЧИ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_Toc148342470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4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438411" w14:textId="6B122181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1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.3. ХАРАКТЕРИСТИКИ ПЛАНИРУЕМОГО РАЗВИТИЯ ТЕРРИТОРИИ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_Toc148342471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4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82E4722" w14:textId="69FAD990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2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.4 ХАРАКТЕРИСТИКИ ПЛАНИРУЕМЫХ ОБЪЕКТОВ КАПИТАЛЬНОГО СТРОИТЕЛЬСТВА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_Toc148342472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5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26BBDB8" w14:textId="588D08CA" w:rsidR="00DB5838" w:rsidRPr="00DB5838" w:rsidRDefault="00000000" w:rsidP="00DB5838">
          <w:pPr>
            <w:pStyle w:val="1a"/>
            <w:spacing w:line="360" w:lineRule="auto"/>
            <w:rPr>
              <w:rFonts w:ascii="Times New Roman" w:eastAsiaTheme="minorEastAsia" w:hAnsi="Times New Roman"/>
              <w:b w:val="0"/>
              <w:bCs/>
              <w:sz w:val="22"/>
              <w:szCs w:val="22"/>
            </w:rPr>
          </w:pPr>
          <w:hyperlink w:anchor="_Toc148342473" w:history="1"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 xml:space="preserve">ГЛАВА 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  <w:lang w:val="en-US"/>
              </w:rPr>
              <w:t>II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>. ПОЛОЖЕНИЕ ОБ ОЧЕРЕДНОСТИ ПЛАНИРУЕМОГО РАЗВИТИЯ ТЕРРИТОРИИ.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instrText xml:space="preserve"> PAGEREF _Toc148342473 \h </w:instrTex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>6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end"/>
            </w:r>
          </w:hyperlink>
        </w:p>
        <w:p w14:paraId="7A59F190" w14:textId="4A3B3AFA" w:rsidR="00DB5838" w:rsidRPr="00DB5838" w:rsidRDefault="00000000" w:rsidP="00DB5838">
          <w:pPr>
            <w:pStyle w:val="1a"/>
            <w:spacing w:line="360" w:lineRule="auto"/>
            <w:rPr>
              <w:rFonts w:ascii="Times New Roman" w:eastAsiaTheme="minorEastAsia" w:hAnsi="Times New Roman"/>
              <w:b w:val="0"/>
              <w:bCs/>
              <w:sz w:val="22"/>
              <w:szCs w:val="22"/>
            </w:rPr>
          </w:pPr>
          <w:hyperlink w:anchor="_Toc148342474" w:history="1"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 xml:space="preserve">ГЛАВА 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  <w:lang w:val="en-US"/>
              </w:rPr>
              <w:t>III</w:t>
            </w:r>
            <w:r w:rsidR="00DB5838" w:rsidRPr="00DB5838">
              <w:rPr>
                <w:rStyle w:val="afc"/>
                <w:rFonts w:ascii="Times New Roman" w:hAnsi="Times New Roman"/>
                <w:b w:val="0"/>
                <w:bCs/>
                <w:sz w:val="22"/>
                <w:szCs w:val="22"/>
              </w:rPr>
              <w:t>. РАЗМЕЩЕНИЕ ПЛАНИРУЕМЫХ ОБЪЕКТОВ КАПИТАЛЬНОГО СТРОИТЕЛЬСТВА.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instrText xml:space="preserve"> PAGEREF _Toc148342474 \h </w:instrTex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t>6</w:t>
            </w:r>
            <w:r w:rsidR="00DB5838" w:rsidRPr="00DB5838">
              <w:rPr>
                <w:rFonts w:ascii="Times New Roman" w:hAnsi="Times New Roman"/>
                <w:b w:val="0"/>
                <w:bCs/>
                <w:webHidden/>
                <w:sz w:val="22"/>
                <w:szCs w:val="22"/>
              </w:rPr>
              <w:fldChar w:fldCharType="end"/>
            </w:r>
          </w:hyperlink>
        </w:p>
        <w:p w14:paraId="67952A95" w14:textId="42EFFF54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5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III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.1 РАЗМЕЩЕНИЕ ПЛАНИРУЕМЫХ ОБЪЕКТОВ КАПИТАЛЬНОГО СТРОИТЕЛЬСТВА ЖИЛИЩНО-КОММУНАЛЬНОГО ХОЗЯЙСТВА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_Toc148342475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6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08F7E0E" w14:textId="53F3290C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6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III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.2 РАЗМЕЩЕНИЯ ПЛАНИРУЕМЫХ ОБЪЕКТОВ ЭНЕРГЕТИЧЕСКИХ СИСТЕМ МЕСТНОГО ЗНАЧЕНИЯ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_Toc148342476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7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BE3B673" w14:textId="353A5E9D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7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III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.3 РАЗМЕЩЕНИЯ ПЛАНИРУЕМЫХ ЛИНЕЙНЫХ ОБЪЕКТОВ МЕСТНОГО ЗНАЧЕНИЯ, ОБЕСПЕЧИВАЮЩИХ ДЕЯТЕЛЬНОСТЬ СУБЪЕКТОВ ЕСТЕСТВЕННЫХ МОНОПОЛИЙ (В ОБЛАСТИ ГАЗОСНАБЖЕНИЯ)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_Toc148342477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8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9DB5209" w14:textId="0DC98B04" w:rsidR="00DB5838" w:rsidRPr="00DB5838" w:rsidRDefault="00000000" w:rsidP="00DB5838">
          <w:pPr>
            <w:pStyle w:val="26"/>
            <w:spacing w:line="360" w:lineRule="auto"/>
            <w:rPr>
              <w:rFonts w:ascii="Times New Roman" w:eastAsiaTheme="minorEastAsia" w:hAnsi="Times New Roman"/>
              <w:bCs/>
              <w:noProof/>
              <w:sz w:val="22"/>
              <w:szCs w:val="22"/>
            </w:rPr>
          </w:pPr>
          <w:hyperlink w:anchor="_Toc148342478" w:history="1"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  <w:lang w:val="en-US"/>
              </w:rPr>
              <w:t>III</w:t>
            </w:r>
            <w:r w:rsidR="00DB5838" w:rsidRPr="00DB5838">
              <w:rPr>
                <w:rStyle w:val="afc"/>
                <w:rFonts w:ascii="Times New Roman" w:hAnsi="Times New Roman"/>
                <w:bCs/>
                <w:noProof/>
                <w:sz w:val="22"/>
                <w:szCs w:val="22"/>
              </w:rPr>
              <w:t>.4 РАЗМЕЩЕНИЕ ПЛАНИРУЕМЫХ ОБЪЕКТОВ КАПИТАЛЬНОГО СТРОИТЕЛЬСТВА СОЦИАЛЬНОЙ ИНФРАСТРУКТУРЫ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ab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begin"/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instrText xml:space="preserve"> PAGEREF _Toc148342478 \h </w:instrTex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separate"/>
            </w:r>
            <w:r w:rsidR="004C2B92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t>8</w:t>
            </w:r>
            <w:r w:rsidR="00DB5838" w:rsidRPr="00DB5838">
              <w:rPr>
                <w:rFonts w:ascii="Times New Roman" w:hAnsi="Times New Roman"/>
                <w:bCs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7B6086" w14:textId="1DE711A4" w:rsidR="007B450D" w:rsidRPr="00F940EF" w:rsidRDefault="0006304B" w:rsidP="00DB5838">
          <w:pPr>
            <w:pStyle w:val="a6"/>
            <w:spacing w:line="360" w:lineRule="auto"/>
            <w:jc w:val="both"/>
            <w:rPr>
              <w:iCs/>
              <w:szCs w:val="24"/>
            </w:rPr>
          </w:pPr>
          <w:r w:rsidRPr="00F940EF">
            <w:rPr>
              <w:b w:val="0"/>
              <w:bCs/>
              <w:sz w:val="22"/>
              <w:szCs w:val="22"/>
            </w:rPr>
            <w:fldChar w:fldCharType="end"/>
          </w:r>
        </w:p>
      </w:sdtContent>
    </w:sdt>
    <w:p w14:paraId="5032C1C8" w14:textId="77777777" w:rsidR="001D39AC" w:rsidRPr="00F940EF" w:rsidRDefault="001D39AC" w:rsidP="0006304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4640EBF9" w14:textId="77777777" w:rsidR="007B1A85" w:rsidRPr="00F940EF" w:rsidRDefault="007B1A85" w:rsidP="007B1A85">
      <w:pPr>
        <w:pStyle w:val="1a"/>
        <w:rPr>
          <w:rFonts w:ascii="Times New Roman" w:hAnsi="Times New Roman"/>
          <w:sz w:val="24"/>
          <w:szCs w:val="24"/>
        </w:rPr>
      </w:pPr>
    </w:p>
    <w:p w14:paraId="43A992E3" w14:textId="77777777" w:rsidR="007B1A85" w:rsidRPr="00F940EF" w:rsidRDefault="007B1A85" w:rsidP="007B1A85">
      <w:pPr>
        <w:spacing w:line="240" w:lineRule="auto"/>
        <w:rPr>
          <w:rFonts w:ascii="Times New Roman" w:hAnsi="Times New Roman"/>
          <w:szCs w:val="24"/>
        </w:rPr>
      </w:pPr>
    </w:p>
    <w:p w14:paraId="5B74E9BA" w14:textId="77777777" w:rsidR="007B1A85" w:rsidRPr="00F940EF" w:rsidRDefault="007B1A85" w:rsidP="007B1A85">
      <w:pPr>
        <w:rPr>
          <w:rFonts w:ascii="Times New Roman" w:hAnsi="Times New Roman"/>
          <w:szCs w:val="24"/>
        </w:rPr>
      </w:pPr>
    </w:p>
    <w:p w14:paraId="2F37678D" w14:textId="77777777" w:rsidR="009806E0" w:rsidRPr="00F940EF" w:rsidRDefault="009806E0" w:rsidP="007B1A85">
      <w:pPr>
        <w:rPr>
          <w:rFonts w:ascii="Times New Roman" w:hAnsi="Times New Roman"/>
          <w:szCs w:val="24"/>
        </w:rPr>
      </w:pPr>
    </w:p>
    <w:p w14:paraId="7B8C6409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3E6A8FA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2ED5476" w14:textId="77777777" w:rsidR="00C13C35" w:rsidRPr="00F940EF" w:rsidRDefault="00C13C35" w:rsidP="007B1A85">
      <w:pPr>
        <w:rPr>
          <w:rFonts w:ascii="Times New Roman" w:hAnsi="Times New Roman"/>
          <w:szCs w:val="24"/>
        </w:rPr>
      </w:pPr>
    </w:p>
    <w:p w14:paraId="75CE244E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0053C4B1" w14:textId="77777777" w:rsidR="002606F0" w:rsidRPr="00F940EF" w:rsidRDefault="002606F0" w:rsidP="007B1A85">
      <w:pPr>
        <w:rPr>
          <w:rFonts w:ascii="Times New Roman" w:hAnsi="Times New Roman"/>
          <w:szCs w:val="24"/>
        </w:rPr>
      </w:pPr>
    </w:p>
    <w:p w14:paraId="6C4EE377" w14:textId="2FCEC013" w:rsidR="00DB5838" w:rsidRDefault="00DB5838" w:rsidP="00F82F87">
      <w:pPr>
        <w:pStyle w:val="1"/>
      </w:pPr>
      <w:bookmarkStart w:id="0" w:name="_Toc519861537"/>
      <w:bookmarkStart w:id="1" w:name="_Toc526764083"/>
      <w:bookmarkStart w:id="2" w:name="_Toc55487774"/>
      <w:bookmarkStart w:id="3" w:name="_Toc148342468"/>
    </w:p>
    <w:p w14:paraId="29AB56B8" w14:textId="2D2AA511" w:rsidR="00DB5838" w:rsidRDefault="00DB5838" w:rsidP="00DB5838"/>
    <w:p w14:paraId="580B36F2" w14:textId="4147BD7A" w:rsidR="00DB5838" w:rsidRDefault="00DB5838" w:rsidP="00DB5838"/>
    <w:p w14:paraId="783CC9CF" w14:textId="4F16F7E5" w:rsidR="00DB5838" w:rsidRDefault="00DB5838" w:rsidP="00DB5838"/>
    <w:p w14:paraId="3F30E309" w14:textId="518297C0" w:rsidR="00DB5838" w:rsidRDefault="00DB5838" w:rsidP="00DB5838"/>
    <w:p w14:paraId="0F2F43F2" w14:textId="58045627" w:rsidR="00F82F87" w:rsidRPr="00F940EF" w:rsidRDefault="00664D94" w:rsidP="00F82F87">
      <w:pPr>
        <w:pStyle w:val="1"/>
        <w:rPr>
          <w:b/>
        </w:rPr>
      </w:pPr>
      <w:r w:rsidRPr="008D7B7F">
        <w:lastRenderedPageBreak/>
        <w:t>ГЛАВА</w:t>
      </w:r>
      <w:r w:rsidR="00F82F87" w:rsidRPr="008D7B7F">
        <w:t xml:space="preserve"> </w:t>
      </w:r>
      <w:r w:rsidR="00DB5838">
        <w:rPr>
          <w:lang w:val="en-US"/>
        </w:rPr>
        <w:t>I</w:t>
      </w:r>
      <w:r w:rsidR="00F82F87" w:rsidRPr="008D7B7F">
        <w:t xml:space="preserve">. </w:t>
      </w:r>
      <w:bookmarkEnd w:id="0"/>
      <w:bookmarkEnd w:id="1"/>
      <w:r w:rsidR="00F82F87" w:rsidRPr="008D7B7F">
        <w:t>ПОЛОЖЕНИЯ</w:t>
      </w:r>
      <w:r w:rsidR="00F82F87" w:rsidRPr="00F940EF">
        <w:t xml:space="preserve"> О ХАРАКТЕРИСТИКАХ ПЛАНИРУЕМОГО РАЗВИТИЯ ТЕРРИТОРИИ</w:t>
      </w:r>
      <w:bookmarkEnd w:id="2"/>
      <w:bookmarkEnd w:id="3"/>
    </w:p>
    <w:p w14:paraId="234E6372" w14:textId="77777777" w:rsidR="00F82F87" w:rsidRPr="00F940EF" w:rsidRDefault="00F82F87" w:rsidP="00C215D4">
      <w:pPr>
        <w:pStyle w:val="JetsStyle"/>
      </w:pPr>
    </w:p>
    <w:p w14:paraId="1149DFAA" w14:textId="693B29E8" w:rsidR="00A8601E" w:rsidRPr="00DB5838" w:rsidRDefault="00DB5838" w:rsidP="00A8601E">
      <w:pPr>
        <w:pStyle w:val="1"/>
        <w:rPr>
          <w:color w:val="000000" w:themeColor="text1"/>
        </w:rPr>
      </w:pPr>
      <w:bookmarkStart w:id="4" w:name="_Toc148342469"/>
      <w:r w:rsidRPr="00DB5838">
        <w:rPr>
          <w:color w:val="000000" w:themeColor="text1"/>
          <w:lang w:val="en-US"/>
        </w:rPr>
        <w:t>I</w:t>
      </w:r>
      <w:r w:rsidR="00F82F87" w:rsidRPr="00DB5838">
        <w:rPr>
          <w:color w:val="000000" w:themeColor="text1"/>
        </w:rPr>
        <w:t>.</w:t>
      </w:r>
      <w:r w:rsidR="00761EC5" w:rsidRPr="00DB5838">
        <w:rPr>
          <w:color w:val="000000" w:themeColor="text1"/>
        </w:rPr>
        <w:t>1.</w:t>
      </w:r>
      <w:r w:rsidR="00F82F87" w:rsidRPr="00DB5838">
        <w:rPr>
          <w:color w:val="000000" w:themeColor="text1"/>
        </w:rPr>
        <w:t xml:space="preserve"> ОБЩИЕ ПОЛОЖЕНИЯ</w:t>
      </w:r>
      <w:bookmarkEnd w:id="4"/>
    </w:p>
    <w:p w14:paraId="5A1628AA" w14:textId="3ADFB541" w:rsidR="00C215D4" w:rsidRPr="00F940EF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  <w:r w:rsidRPr="00C215D4">
        <w:rPr>
          <w:rFonts w:ascii="Times New Roman" w:hAnsi="Times New Roman"/>
          <w:bCs/>
          <w:szCs w:val="24"/>
        </w:rPr>
        <w:t xml:space="preserve">Документация </w:t>
      </w:r>
      <w:r w:rsidR="007B5440">
        <w:rPr>
          <w:rFonts w:ascii="Times New Roman" w:hAnsi="Times New Roman"/>
          <w:bCs/>
          <w:szCs w:val="24"/>
        </w:rPr>
        <w:t xml:space="preserve">внесения изменений </w:t>
      </w:r>
      <w:r w:rsidR="007B5440" w:rsidRPr="007B5440">
        <w:rPr>
          <w:rFonts w:ascii="Times New Roman" w:hAnsi="Times New Roman"/>
          <w:bCs/>
          <w:szCs w:val="24"/>
        </w:rPr>
        <w:t>в проект планировки и межевания территории для ведения садоводства, расположенной в 2.8 км на юго-восток от с. Дивеево Дивеевского муниципального района Нижегородской области</w:t>
      </w:r>
      <w:r w:rsidRPr="00C215D4">
        <w:rPr>
          <w:rFonts w:ascii="Times New Roman" w:hAnsi="Times New Roman"/>
          <w:bCs/>
          <w:szCs w:val="24"/>
        </w:rPr>
        <w:t xml:space="preserve"> разработана для территории площадью </w:t>
      </w:r>
      <w:r w:rsidR="007B5440">
        <w:rPr>
          <w:rFonts w:ascii="Times New Roman" w:hAnsi="Times New Roman"/>
          <w:bCs/>
          <w:szCs w:val="24"/>
        </w:rPr>
        <w:t>9,0</w:t>
      </w:r>
      <w:r>
        <w:rPr>
          <w:rFonts w:ascii="Times New Roman" w:hAnsi="Times New Roman"/>
          <w:bCs/>
          <w:szCs w:val="24"/>
        </w:rPr>
        <w:t xml:space="preserve"> </w:t>
      </w:r>
      <w:r w:rsidRPr="00C215D4">
        <w:rPr>
          <w:rFonts w:ascii="Times New Roman" w:hAnsi="Times New Roman"/>
          <w:bCs/>
          <w:szCs w:val="24"/>
        </w:rPr>
        <w:t>га.</w:t>
      </w:r>
    </w:p>
    <w:p w14:paraId="1F22EC88" w14:textId="77777777" w:rsidR="00A2658B" w:rsidRPr="00F940EF" w:rsidRDefault="00A2658B" w:rsidP="00A2658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</w:p>
    <w:p w14:paraId="19D8F107" w14:textId="47C89A40" w:rsidR="007B1A85" w:rsidRDefault="00DB5838" w:rsidP="00E25C86">
      <w:pPr>
        <w:pStyle w:val="2"/>
        <w:ind w:left="0"/>
        <w:rPr>
          <w:rStyle w:val="20"/>
          <w:caps/>
        </w:rPr>
      </w:pPr>
      <w:bookmarkStart w:id="5" w:name="_Toc148342470"/>
      <w:r>
        <w:rPr>
          <w:rStyle w:val="20"/>
          <w:caps/>
          <w:lang w:val="en-US"/>
        </w:rPr>
        <w:t>I</w:t>
      </w:r>
      <w:r w:rsidR="00761EC5">
        <w:rPr>
          <w:rStyle w:val="20"/>
          <w:caps/>
          <w:lang w:val="ru-RU"/>
        </w:rPr>
        <w:t>.</w:t>
      </w:r>
      <w:r w:rsidR="00CE303A">
        <w:rPr>
          <w:rStyle w:val="20"/>
          <w:caps/>
          <w:lang w:val="ru-RU"/>
        </w:rPr>
        <w:t xml:space="preserve">2. </w:t>
      </w:r>
      <w:r w:rsidR="0071629F" w:rsidRPr="00F940EF">
        <w:rPr>
          <w:rStyle w:val="20"/>
          <w:caps/>
        </w:rPr>
        <w:t xml:space="preserve"> </w:t>
      </w:r>
      <w:r w:rsidR="007B1A85" w:rsidRPr="00F940EF">
        <w:rPr>
          <w:rStyle w:val="20"/>
          <w:caps/>
        </w:rPr>
        <w:t>Цели и задачи</w:t>
      </w:r>
      <w:bookmarkEnd w:id="5"/>
      <w:r w:rsidR="007B1A85" w:rsidRPr="00F940EF">
        <w:rPr>
          <w:rStyle w:val="20"/>
          <w:caps/>
        </w:rPr>
        <w:t xml:space="preserve"> </w:t>
      </w:r>
    </w:p>
    <w:p w14:paraId="32A3684B" w14:textId="77777777" w:rsidR="00CE303A" w:rsidRPr="00CE303A" w:rsidRDefault="00CE303A" w:rsidP="00C215D4">
      <w:pPr>
        <w:spacing w:line="360" w:lineRule="auto"/>
        <w:ind w:firstLine="709"/>
        <w:rPr>
          <w:lang w:val="x-none" w:eastAsia="x-none"/>
        </w:rPr>
      </w:pPr>
    </w:p>
    <w:p w14:paraId="41E4DB6A" w14:textId="77777777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  <w:r w:rsidRPr="00C215D4">
        <w:rPr>
          <w:rFonts w:ascii="Times New Roman" w:hAnsi="Times New Roman"/>
          <w:color w:val="000000"/>
          <w:szCs w:val="24"/>
        </w:rPr>
        <w:t>Документация по планировке территории</w:t>
      </w:r>
      <w:r>
        <w:rPr>
          <w:rFonts w:ascii="Times New Roman" w:hAnsi="Times New Roman"/>
          <w:color w:val="000000"/>
          <w:szCs w:val="24"/>
        </w:rPr>
        <w:t xml:space="preserve"> подготовлена ООО «МГП» </w:t>
      </w:r>
      <w:r w:rsidRPr="00C215D4">
        <w:rPr>
          <w:rFonts w:ascii="Times New Roman" w:hAnsi="Times New Roman"/>
          <w:color w:val="000000"/>
          <w:szCs w:val="24"/>
        </w:rPr>
        <w:t>в целях обеспечения устойчивого развития территории, установления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параметров планируемого развития элементов планировочной структуры, зон планируемого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размещения объектов капитального строительства</w:t>
      </w:r>
      <w:r w:rsidR="001078BD">
        <w:rPr>
          <w:rFonts w:ascii="Times New Roman" w:hAnsi="Times New Roman"/>
          <w:color w:val="000000"/>
          <w:szCs w:val="24"/>
        </w:rPr>
        <w:t>,</w:t>
      </w:r>
      <w:r w:rsidRPr="00C215D4">
        <w:rPr>
          <w:rFonts w:ascii="Times New Roman" w:hAnsi="Times New Roman"/>
          <w:color w:val="000000"/>
          <w:szCs w:val="24"/>
        </w:rPr>
        <w:t xml:space="preserve"> границ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земельных участков, предназначенных для строительства и размещения линейных объектов.</w:t>
      </w:r>
    </w:p>
    <w:p w14:paraId="03C24701" w14:textId="77777777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</w:p>
    <w:p w14:paraId="4F2AAE81" w14:textId="2220974A" w:rsidR="0071629F" w:rsidRPr="00F940EF" w:rsidRDefault="00DB5838" w:rsidP="00E25C86">
      <w:pPr>
        <w:pStyle w:val="2"/>
        <w:ind w:left="0"/>
      </w:pPr>
      <w:bookmarkStart w:id="6" w:name="_Toc55487777"/>
      <w:bookmarkStart w:id="7" w:name="_Toc148342471"/>
      <w:r>
        <w:rPr>
          <w:lang w:val="en-US"/>
        </w:rPr>
        <w:t>I</w:t>
      </w:r>
      <w:r w:rsidR="0071629F" w:rsidRPr="00F940EF">
        <w:t>.</w:t>
      </w:r>
      <w:r w:rsidR="00761EC5">
        <w:rPr>
          <w:lang w:val="ru-RU"/>
        </w:rPr>
        <w:t>3</w:t>
      </w:r>
      <w:r w:rsidR="0071629F" w:rsidRPr="00F940EF">
        <w:t>. Характеристики планируемого развития территории</w:t>
      </w:r>
      <w:bookmarkEnd w:id="6"/>
      <w:bookmarkEnd w:id="7"/>
    </w:p>
    <w:p w14:paraId="33756D18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314" w:type="dxa"/>
        <w:tblInd w:w="2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840"/>
        <w:gridCol w:w="1950"/>
      </w:tblGrid>
      <w:tr w:rsidR="0059744A" w:rsidRPr="00FF1B47" w14:paraId="3FC70D73" w14:textId="77777777" w:rsidTr="0085158E">
        <w:trPr>
          <w:trHeight w:hRule="exact"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71094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6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№</w:t>
            </w:r>
          </w:p>
          <w:p w14:paraId="4D73D5F5" w14:textId="77777777" w:rsidR="0059744A" w:rsidRPr="001078BD" w:rsidRDefault="0059744A" w:rsidP="00CA5B55">
            <w:pPr>
              <w:pStyle w:val="55"/>
              <w:shd w:val="clear" w:color="auto" w:fill="auto"/>
              <w:spacing w:after="0" w:line="220" w:lineRule="exact"/>
              <w:ind w:right="280"/>
              <w:jc w:val="righ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E3E9D3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ind w:left="220"/>
              <w:jc w:val="left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E2AFB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12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Единицы</w:t>
            </w:r>
          </w:p>
          <w:p w14:paraId="0A13A53F" w14:textId="77777777" w:rsidR="0059744A" w:rsidRPr="001078BD" w:rsidRDefault="0059744A" w:rsidP="00CA5B55">
            <w:pPr>
              <w:pStyle w:val="55"/>
              <w:shd w:val="clear" w:color="auto" w:fill="auto"/>
              <w:spacing w:before="12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70EFF" w14:textId="77777777" w:rsidR="0059744A" w:rsidRPr="001078BD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b/>
                <w:sz w:val="24"/>
                <w:szCs w:val="24"/>
              </w:rPr>
            </w:pPr>
            <w:r w:rsidRPr="001078BD">
              <w:rPr>
                <w:b/>
                <w:sz w:val="24"/>
                <w:szCs w:val="24"/>
              </w:rPr>
              <w:t>Примечание</w:t>
            </w:r>
          </w:p>
        </w:tc>
      </w:tr>
      <w:tr w:rsidR="0059744A" w:rsidRPr="00FF1B47" w14:paraId="547CE133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BD33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1AD2F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Площадь территории в границах 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DA84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CD10E" w14:textId="0C6954E9" w:rsidR="0059744A" w:rsidRPr="00CF05D6" w:rsidRDefault="00CF05D6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9.0</w:t>
            </w:r>
          </w:p>
        </w:tc>
      </w:tr>
      <w:tr w:rsidR="0059744A" w:rsidRPr="00FF1B47" w14:paraId="7849C0D2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D8369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25F18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кварталов в границах красных линий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716AC" w14:textId="77777777" w:rsidR="0059744A" w:rsidRPr="00FF1B47" w:rsidRDefault="001078BD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DC775" w14:textId="468EBF53" w:rsidR="0059744A" w:rsidRPr="00CF05D6" w:rsidRDefault="00CF05D6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46.8</w:t>
            </w:r>
          </w:p>
        </w:tc>
      </w:tr>
      <w:tr w:rsidR="00803582" w:rsidRPr="00FF1B47" w14:paraId="726FA50A" w14:textId="77777777" w:rsidTr="0085158E">
        <w:trPr>
          <w:trHeight w:hRule="exact" w:val="9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EB846" w14:textId="7991F48F" w:rsidR="00803582" w:rsidRPr="00FF1B47" w:rsidRDefault="00EB2BD8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030B1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площадь, занятая под</w:t>
            </w:r>
            <w:r>
              <w:rPr>
                <w:sz w:val="24"/>
                <w:szCs w:val="24"/>
              </w:rPr>
              <w:t xml:space="preserve"> проектируемыми</w:t>
            </w:r>
            <w:r w:rsidRPr="00FF1B47">
              <w:rPr>
                <w:sz w:val="24"/>
                <w:szCs w:val="24"/>
              </w:rPr>
              <w:t xml:space="preserve"> зданиями и сооружениями</w:t>
            </w:r>
            <w:r w:rsidR="0085158E">
              <w:rPr>
                <w:sz w:val="24"/>
                <w:szCs w:val="24"/>
              </w:rPr>
              <w:t xml:space="preserve"> всего</w:t>
            </w:r>
            <w:r w:rsidRPr="00FF1B47">
              <w:rPr>
                <w:sz w:val="24"/>
                <w:szCs w:val="24"/>
              </w:rPr>
              <w:t xml:space="preserve"> </w:t>
            </w:r>
            <w:r w:rsidR="0085158E">
              <w:rPr>
                <w:sz w:val="24"/>
                <w:szCs w:val="24"/>
              </w:rPr>
              <w:t>по проекту</w:t>
            </w:r>
          </w:p>
          <w:p w14:paraId="2EB8D948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476FA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503CE" w14:textId="56FEBDCA" w:rsidR="00803582" w:rsidRPr="00CF05D6" w:rsidRDefault="00CF05D6" w:rsidP="003812DD">
            <w:pPr>
              <w:pStyle w:val="55"/>
              <w:shd w:val="clear" w:color="auto" w:fill="auto"/>
              <w:spacing w:before="0" w:after="0" w:line="27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95</w:t>
            </w:r>
          </w:p>
        </w:tc>
      </w:tr>
      <w:tr w:rsidR="00803582" w:rsidRPr="00FF1B47" w14:paraId="30ABE251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B5B1C" w14:textId="5185EC6E" w:rsidR="00803582" w:rsidRPr="00FF1B47" w:rsidRDefault="00EB2BD8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30FEB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 всех этажей</w:t>
            </w:r>
            <w:r>
              <w:rPr>
                <w:sz w:val="24"/>
                <w:szCs w:val="24"/>
              </w:rPr>
              <w:t xml:space="preserve"> проектируемых </w:t>
            </w:r>
            <w:r w:rsidRPr="00FF1B47">
              <w:rPr>
                <w:sz w:val="24"/>
                <w:szCs w:val="24"/>
              </w:rPr>
              <w:t xml:space="preserve">зданий и сооружений </w:t>
            </w:r>
            <w:r w:rsidR="0085158E">
              <w:rPr>
                <w:sz w:val="24"/>
                <w:szCs w:val="24"/>
              </w:rPr>
              <w:t>всего по проекту</w:t>
            </w:r>
          </w:p>
          <w:p w14:paraId="6306A6E6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DC190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77C65" w14:textId="718642CF" w:rsidR="00803582" w:rsidRPr="00FF1B47" w:rsidRDefault="00CF05D6" w:rsidP="00C44D96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6,96</w:t>
            </w:r>
          </w:p>
        </w:tc>
      </w:tr>
      <w:tr w:rsidR="00803582" w:rsidRPr="00FF1B47" w14:paraId="5B9A70A0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161D09" w14:textId="48998BB1" w:rsidR="00803582" w:rsidRPr="00EB2BD8" w:rsidRDefault="00EB2BD8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64B36A" w14:textId="77777777" w:rsidR="00803582" w:rsidRPr="006C2D20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Этажность проектируемых объектов, в том числе: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3DED9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8EF8A" w14:textId="77777777" w:rsidR="00803582" w:rsidRDefault="00803582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72839" w:rsidRPr="00FF1B47" w14:paraId="4FC3715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F8EC1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459C7" w14:textId="40D76865" w:rsidR="00A72839" w:rsidRPr="007248E4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 w:rsidR="006A0EDB">
              <w:rPr>
                <w:rFonts w:ascii="Times New Roman" w:hAnsi="Times New Roman"/>
                <w:szCs w:val="24"/>
              </w:rPr>
              <w:t>садовых</w:t>
            </w:r>
            <w:r w:rsidRPr="008605A2">
              <w:rPr>
                <w:rFonts w:ascii="Times New Roman" w:hAnsi="Times New Roman"/>
                <w:szCs w:val="24"/>
              </w:rPr>
              <w:t xml:space="preserve"> домов</w:t>
            </w:r>
            <w:r w:rsidR="007248E4" w:rsidRPr="007248E4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A51511" w14:textId="77777777" w:rsidR="00A72839" w:rsidRPr="00FF1B47" w:rsidRDefault="001078BD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5E4B3" w14:textId="5B2A314F" w:rsidR="00A72839" w:rsidRDefault="00881998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1-2</w:t>
            </w:r>
          </w:p>
        </w:tc>
      </w:tr>
      <w:tr w:rsidR="00A72839" w:rsidRPr="00FF1B47" w14:paraId="2A70E79F" w14:textId="77777777" w:rsidTr="00892B4B">
        <w:trPr>
          <w:trHeight w:hRule="exact" w:val="4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D9DF4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16E8A" w14:textId="631E913A" w:rsidR="00A72839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магазин</w:t>
            </w:r>
            <w:r w:rsidR="00CF05D6">
              <w:rPr>
                <w:rFonts w:ascii="Times New Roman" w:hAnsi="Times New Roman"/>
                <w:szCs w:val="24"/>
              </w:rPr>
              <w:t>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A4FE5" w14:textId="77777777" w:rsidR="00A72839" w:rsidRDefault="001078BD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BAAA" w14:textId="0B7EAF59" w:rsidR="00A72839" w:rsidRDefault="00A72839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A72839" w:rsidRPr="00FF1B47" w14:paraId="1A46CDFF" w14:textId="77777777" w:rsidTr="00892B4B">
        <w:trPr>
          <w:trHeight w:hRule="exact" w:val="8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28CC3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F20C" w14:textId="74CB5A61" w:rsidR="00A72839" w:rsidRDefault="00A72839" w:rsidP="007248E4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C2148C">
              <w:rPr>
                <w:rFonts w:ascii="Times New Roman" w:hAnsi="Times New Roman"/>
                <w:szCs w:val="24"/>
              </w:rPr>
              <w:t>административного здания</w:t>
            </w:r>
            <w:r w:rsidR="00892B4B">
              <w:rPr>
                <w:rFonts w:ascii="Times New Roman" w:hAnsi="Times New Roman"/>
                <w:szCs w:val="24"/>
              </w:rPr>
              <w:t xml:space="preserve">, </w:t>
            </w:r>
            <w:r w:rsidR="00892B4B" w:rsidRPr="00892B4B">
              <w:rPr>
                <w:rFonts w:ascii="Times New Roman" w:hAnsi="Times New Roman"/>
                <w:szCs w:val="24"/>
              </w:rPr>
              <w:t>сторожка с помещением правления, здание для хранения средств пожаротушения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8B511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8605A2"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706A5" w14:textId="1FF6FF7E" w:rsidR="00A72839" w:rsidRDefault="00C2148C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A72839" w:rsidRPr="00FF1B47" w14:paraId="3E38D4E9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97240" w14:textId="613200BB" w:rsidR="00A72839" w:rsidRPr="00EB2BD8" w:rsidRDefault="00EB2BD8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0C715" w14:textId="736287EC" w:rsidR="00A72839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 w:rsidRPr="008605A2">
              <w:rPr>
                <w:rFonts w:ascii="Times New Roman" w:hAnsi="Times New Roman"/>
                <w:szCs w:val="24"/>
              </w:rPr>
              <w:t>Общая площадь помещений</w:t>
            </w:r>
            <w:r w:rsidR="006A0EDB">
              <w:rPr>
                <w:rFonts w:ascii="Times New Roman" w:hAnsi="Times New Roman"/>
                <w:szCs w:val="24"/>
              </w:rPr>
              <w:t xml:space="preserve"> садовых домов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2558E" w14:textId="77777777" w:rsidR="00A72839" w:rsidRDefault="001078BD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91C21" w14:textId="5D26CFCE" w:rsidR="00A72839" w:rsidRDefault="00C2148C" w:rsidP="00C44D9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6,48</w:t>
            </w:r>
          </w:p>
        </w:tc>
      </w:tr>
      <w:tr w:rsidR="00A72839" w:rsidRPr="00FF1B47" w14:paraId="4A0B49D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CCDF5" w14:textId="48E8CC5B" w:rsidR="00A72839" w:rsidRPr="00EB2BD8" w:rsidRDefault="00EB2BD8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5E548" w14:textId="05BDC2EB" w:rsidR="00A72839" w:rsidRPr="007248E4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</w:t>
            </w:r>
            <w:r w:rsidR="00C2148C">
              <w:rPr>
                <w:rFonts w:ascii="Times New Roman" w:hAnsi="Times New Roman"/>
                <w:szCs w:val="24"/>
              </w:rPr>
              <w:t>садовых участков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9B440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4E4D4" w14:textId="4DBC9D9D" w:rsidR="00A72839" w:rsidRDefault="00C2148C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</w:t>
            </w:r>
          </w:p>
        </w:tc>
      </w:tr>
      <w:tr w:rsidR="00A72839" w:rsidRPr="00FF1B47" w14:paraId="4BA727ED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1DB3F9" w14:textId="313EDC63" w:rsidR="00A72839" w:rsidRDefault="00EB2BD8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E27A1" w14:textId="2AB6EDE6" w:rsidR="00A72839" w:rsidRDefault="006A0EDB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</w:t>
            </w:r>
            <w:r w:rsidR="00A72839">
              <w:rPr>
                <w:rFonts w:ascii="Times New Roman" w:hAnsi="Times New Roman"/>
                <w:szCs w:val="24"/>
              </w:rPr>
              <w:t>беспеченность</w:t>
            </w:r>
            <w:r>
              <w:rPr>
                <w:rFonts w:ascii="Times New Roman" w:hAnsi="Times New Roman"/>
                <w:szCs w:val="24"/>
              </w:rPr>
              <w:t xml:space="preserve"> жилой площадью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332F7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кв.м. на 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701A6" w14:textId="4C576902" w:rsidR="00A72839" w:rsidRDefault="00C2148C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="00A72839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A72839" w:rsidRPr="00FF1B47" w14:paraId="15AC194E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39B24" w14:textId="44601D83" w:rsidR="00A72839" w:rsidRDefault="00EB2BD8" w:rsidP="00A72839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3B170" w14:textId="77777777" w:rsidR="00A72839" w:rsidRDefault="00A72839" w:rsidP="00A72839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Улично-дорожная сеть и транспортное обслуживание: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AC4BF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A898F" w14:textId="77777777" w:rsidR="00A72839" w:rsidRDefault="00A72839" w:rsidP="00A72839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A72839" w:rsidRPr="00FF1B47" w14:paraId="1767C599" w14:textId="77777777" w:rsidTr="009F7904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537D76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00CD37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55CD9D68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1C843C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D09C962" w14:textId="77777777" w:rsidR="00A72839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B7FC1C3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F395E22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6DD27C8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D4BC6A5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F10A17A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C0F90C7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C31D266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23878" w14:textId="46D16A3F" w:rsidR="00A72839" w:rsidRPr="00DC45FA" w:rsidRDefault="00A72839" w:rsidP="00747DF2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78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протяженность </w:t>
            </w:r>
            <w:r w:rsidR="001078BD">
              <w:rPr>
                <w:sz w:val="24"/>
                <w:szCs w:val="24"/>
              </w:rPr>
              <w:t xml:space="preserve">улиц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1D3753" w14:textId="77777777" w:rsidR="00A72839" w:rsidRPr="00AD138B" w:rsidRDefault="00A72839" w:rsidP="00A72839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3BED" w14:textId="7E2F9577" w:rsidR="00A72839" w:rsidRPr="00AD138B" w:rsidRDefault="00747DF2" w:rsidP="00A72839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1078BD" w:rsidRPr="00FF1B47" w14:paraId="000BABC8" w14:textId="77777777" w:rsidTr="009F7904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D0057" w14:textId="77777777" w:rsidR="001078BD" w:rsidRDefault="001078BD" w:rsidP="001078BD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C2D73C" w14:textId="0285F131" w:rsidR="001078BD" w:rsidRPr="001078BD" w:rsidRDefault="001078BD" w:rsidP="001078BD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 w:right="143"/>
              <w:jc w:val="left"/>
              <w:rPr>
                <w:sz w:val="24"/>
                <w:szCs w:val="24"/>
              </w:rPr>
            </w:pPr>
            <w:r w:rsidRPr="001078BD">
              <w:rPr>
                <w:sz w:val="24"/>
                <w:szCs w:val="24"/>
              </w:rPr>
              <w:t xml:space="preserve">- места для временного хранения автотранспорта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C7D32C" w14:textId="77777777" w:rsidR="001078BD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1838FA">
              <w:t>машино-мест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CDF35" w14:textId="42B4A96E" w:rsidR="001078BD" w:rsidRDefault="00747DF2" w:rsidP="001078BD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1078BD" w:rsidRPr="00FF1B47" w14:paraId="4CCCF077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1C484" w14:textId="7BEDEF32" w:rsidR="001078BD" w:rsidRPr="007248E4" w:rsidRDefault="001078BD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  <w:r w:rsidRPr="007248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078BD" w:rsidRPr="00FF1B47" w14:paraId="5B746A8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1F060" w14:textId="5D693645" w:rsidR="001078BD" w:rsidRPr="00FF1B47" w:rsidRDefault="00EB2BD8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DF8957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88D4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1E5AA" w14:textId="7DD7A950" w:rsidR="001078BD" w:rsidRPr="00744D1B" w:rsidRDefault="003957C3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4,7</w:t>
            </w:r>
          </w:p>
        </w:tc>
      </w:tr>
      <w:tr w:rsidR="001078BD" w:rsidRPr="00FF1B47" w14:paraId="27961F36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276043" w14:textId="7B69D124" w:rsidR="001078BD" w:rsidRPr="00FF1B47" w:rsidRDefault="00EB2BD8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AC0E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95407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5A32" w14:textId="1F10396F" w:rsidR="001078BD" w:rsidRPr="00744D1B" w:rsidRDefault="003957C3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4,7</w:t>
            </w:r>
          </w:p>
        </w:tc>
      </w:tr>
      <w:tr w:rsidR="001078BD" w:rsidRPr="00FF1B47" w14:paraId="4955EA74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81570" w14:textId="3352F2C7" w:rsidR="001078BD" w:rsidRPr="00FF1B47" w:rsidRDefault="00EB2BD8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33B8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1BDF01" w14:textId="5E2E44BA" w:rsidR="001078BD" w:rsidRPr="00F940EF" w:rsidRDefault="00475670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МВт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6F5F0" w14:textId="3190B87E" w:rsidR="001078BD" w:rsidRPr="00F940EF" w:rsidRDefault="0028492D" w:rsidP="001078B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  <w:r w:rsidR="00D932D8">
              <w:rPr>
                <w:sz w:val="24"/>
                <w:szCs w:val="24"/>
              </w:rPr>
              <w:t>1</w:t>
            </w:r>
          </w:p>
        </w:tc>
      </w:tr>
      <w:tr w:rsidR="001078BD" w:rsidRPr="00FF1B47" w14:paraId="0AB474C5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03E22" w14:textId="61BCD7DF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 w:rsidR="00EB2BD8"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C579A" w14:textId="77777777" w:rsidR="001078BD" w:rsidRPr="00FF1B47" w:rsidRDefault="001078BD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2959BB" w14:textId="77777777" w:rsidR="001078BD" w:rsidRPr="00F940EF" w:rsidRDefault="001078BD" w:rsidP="001078B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43790" w14:textId="35F407AB" w:rsidR="001078BD" w:rsidRPr="0074480C" w:rsidRDefault="00D932D8" w:rsidP="001078BD">
            <w:pPr>
              <w:spacing w:line="240" w:lineRule="auto"/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</w:t>
            </w:r>
          </w:p>
        </w:tc>
      </w:tr>
      <w:tr w:rsidR="0036102A" w:rsidRPr="00FF1B47" w14:paraId="7909548D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05ACB" w14:textId="6E4CCF3D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 w:rsidR="00EB2BD8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8048C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50CA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F3ECE" w14:textId="46EF9BB1" w:rsidR="0036102A" w:rsidRPr="00F940EF" w:rsidRDefault="00A02CB1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36102A" w:rsidRPr="00FF1B47" w14:paraId="450B624B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9EC1" w14:textId="794F372B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 w:rsidR="00EB2BD8"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043EF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FAD800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D7055" w14:textId="0F51F12E" w:rsidR="0036102A" w:rsidRPr="00D0663C" w:rsidRDefault="00A02CB1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36102A" w:rsidRPr="00FF1B47" w14:paraId="736C9249" w14:textId="77777777" w:rsidTr="0036102A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6A2FF" w14:textId="1987788A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2BD8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802FA" w14:textId="77777777" w:rsidR="0036102A" w:rsidRPr="00FF1B47" w:rsidRDefault="0036102A" w:rsidP="0036102A">
            <w:pPr>
              <w:pStyle w:val="55"/>
              <w:shd w:val="clear" w:color="auto" w:fill="auto"/>
              <w:spacing w:before="0" w:after="0" w:line="220" w:lineRule="exact"/>
              <w:ind w:left="136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4711B5" w14:textId="77777777" w:rsidR="0036102A" w:rsidRPr="00F940EF" w:rsidRDefault="0036102A" w:rsidP="0036102A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EFAEA" w14:textId="32584DD4" w:rsidR="0036102A" w:rsidRPr="00D0663C" w:rsidRDefault="00A02CB1" w:rsidP="0036102A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14:paraId="2734EBF6" w14:textId="77777777" w:rsidR="006824C4" w:rsidRPr="00F940EF" w:rsidRDefault="006824C4" w:rsidP="007B1A85">
      <w:pPr>
        <w:spacing w:line="240" w:lineRule="auto"/>
        <w:ind w:firstLine="709"/>
        <w:jc w:val="center"/>
        <w:rPr>
          <w:rFonts w:ascii="Times New Roman" w:hAnsi="Times New Roman"/>
          <w:bCs/>
          <w:szCs w:val="24"/>
        </w:rPr>
      </w:pPr>
    </w:p>
    <w:p w14:paraId="344D1682" w14:textId="00257C94" w:rsidR="007752D1" w:rsidRPr="00F940EF" w:rsidRDefault="00DB5838" w:rsidP="00E25C86">
      <w:pPr>
        <w:pStyle w:val="2"/>
        <w:ind w:left="0"/>
      </w:pPr>
      <w:bookmarkStart w:id="8" w:name="_Toc61939656"/>
      <w:bookmarkStart w:id="9" w:name="_Toc148342472"/>
      <w:bookmarkStart w:id="10" w:name="_Toc526764458"/>
      <w:bookmarkStart w:id="11" w:name="_Toc532560374"/>
      <w:r>
        <w:rPr>
          <w:lang w:val="en-US"/>
        </w:rPr>
        <w:t>I</w:t>
      </w:r>
      <w:r w:rsidR="007752D1" w:rsidRPr="00F940EF">
        <w:t>.</w:t>
      </w:r>
      <w:r w:rsidR="005F41B3">
        <w:rPr>
          <w:lang w:val="ru-RU"/>
        </w:rPr>
        <w:t>4</w:t>
      </w:r>
      <w:r w:rsidR="007752D1" w:rsidRPr="00F940EF">
        <w:t xml:space="preserve"> ХАРАКТЕРИСТИКИ ПЛАНИРУЕМЫХ ОБЪЕКТОВ КАПИТАЛЬНОГО СТРОИТЕЛЬСТВА</w:t>
      </w:r>
      <w:bookmarkEnd w:id="8"/>
      <w:bookmarkEnd w:id="9"/>
    </w:p>
    <w:p w14:paraId="0C654069" w14:textId="77777777" w:rsidR="007752D1" w:rsidRPr="00F940EF" w:rsidRDefault="007752D1" w:rsidP="007752D1">
      <w:pPr>
        <w:pStyle w:val="ae"/>
      </w:pPr>
    </w:p>
    <w:tbl>
      <w:tblPr>
        <w:tblStyle w:val="af1"/>
        <w:tblW w:w="9668" w:type="dxa"/>
        <w:tblInd w:w="250" w:type="dxa"/>
        <w:tblLook w:val="04A0" w:firstRow="1" w:lastRow="0" w:firstColumn="1" w:lastColumn="0" w:noHBand="0" w:noVBand="1"/>
      </w:tblPr>
      <w:tblGrid>
        <w:gridCol w:w="1110"/>
        <w:gridCol w:w="4132"/>
        <w:gridCol w:w="1401"/>
        <w:gridCol w:w="1478"/>
        <w:gridCol w:w="1547"/>
      </w:tblGrid>
      <w:tr w:rsidR="007752D1" w:rsidRPr="00F940EF" w14:paraId="656F5B26" w14:textId="77777777" w:rsidTr="0065482E">
        <w:tc>
          <w:tcPr>
            <w:tcW w:w="1110" w:type="dxa"/>
            <w:vAlign w:val="center"/>
          </w:tcPr>
          <w:p w14:paraId="2364C50D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6BE85372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по чертежу </w:t>
            </w:r>
          </w:p>
        </w:tc>
        <w:tc>
          <w:tcPr>
            <w:tcW w:w="4132" w:type="dxa"/>
            <w:vAlign w:val="center"/>
          </w:tcPr>
          <w:p w14:paraId="4AD62071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1" w:type="dxa"/>
            <w:vAlign w:val="center"/>
          </w:tcPr>
          <w:p w14:paraId="13A77BC6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478" w:type="dxa"/>
            <w:vAlign w:val="center"/>
          </w:tcPr>
          <w:p w14:paraId="1B4423EA" w14:textId="2C11C70D" w:rsidR="007752D1" w:rsidRPr="002940C3" w:rsidRDefault="009232FF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Суммарная поэтажная </w:t>
            </w:r>
            <w:r w:rsidR="003812DD">
              <w:rPr>
                <w:rFonts w:ascii="Times New Roman" w:hAnsi="Times New Roman"/>
                <w:b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здания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, кв.м.</w:t>
            </w:r>
          </w:p>
        </w:tc>
        <w:tc>
          <w:tcPr>
            <w:tcW w:w="1547" w:type="dxa"/>
            <w:vAlign w:val="center"/>
          </w:tcPr>
          <w:p w14:paraId="20227857" w14:textId="77777777" w:rsidR="007752D1" w:rsidRPr="002940C3" w:rsidRDefault="003812DD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Площадь застройки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F33407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кв. </w:t>
            </w:r>
            <w:r w:rsidR="007752D1" w:rsidRPr="002940C3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</w:p>
        </w:tc>
      </w:tr>
      <w:tr w:rsidR="007752D1" w:rsidRPr="00F940EF" w14:paraId="5F2F1E0C" w14:textId="77777777" w:rsidTr="0065482E">
        <w:tc>
          <w:tcPr>
            <w:tcW w:w="1110" w:type="dxa"/>
          </w:tcPr>
          <w:p w14:paraId="7C08ADD2" w14:textId="627BCC7B" w:rsidR="007752D1" w:rsidRPr="00A72839" w:rsidRDefault="00A72839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65482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32" w:type="dxa"/>
          </w:tcPr>
          <w:p w14:paraId="74015C81" w14:textId="65D017AF" w:rsidR="007752D1" w:rsidRPr="005835C8" w:rsidRDefault="006A0EDB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дом</w:t>
            </w:r>
          </w:p>
        </w:tc>
        <w:tc>
          <w:tcPr>
            <w:tcW w:w="1401" w:type="dxa"/>
          </w:tcPr>
          <w:p w14:paraId="7346AD95" w14:textId="69136B72" w:rsidR="007752D1" w:rsidRPr="005835C8" w:rsidRDefault="00881998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478" w:type="dxa"/>
          </w:tcPr>
          <w:p w14:paraId="797E1C8B" w14:textId="3D9C2FB1" w:rsidR="007752D1" w:rsidRPr="00582796" w:rsidRDefault="00D20CF0" w:rsidP="00A72839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796">
              <w:rPr>
                <w:rFonts w:ascii="Times New Roman" w:hAnsi="Times New Roman"/>
                <w:sz w:val="24"/>
                <w:szCs w:val="24"/>
              </w:rPr>
              <w:t>648</w:t>
            </w:r>
            <w:r w:rsidR="003D05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</w:tcPr>
          <w:p w14:paraId="761A0497" w14:textId="0E11137B" w:rsidR="007752D1" w:rsidRPr="00582796" w:rsidRDefault="003B709F" w:rsidP="00A72839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796">
              <w:rPr>
                <w:rFonts w:ascii="Times New Roman" w:hAnsi="Times New Roman"/>
                <w:sz w:val="24"/>
                <w:szCs w:val="24"/>
              </w:rPr>
              <w:t>324</w:t>
            </w:r>
            <w:r w:rsidR="003D05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2FF" w:rsidRPr="00F940EF" w14:paraId="029D3984" w14:textId="77777777" w:rsidTr="0065482E">
        <w:tc>
          <w:tcPr>
            <w:tcW w:w="1110" w:type="dxa"/>
          </w:tcPr>
          <w:p w14:paraId="0400BCF6" w14:textId="1DD69C3E" w:rsidR="009232FF" w:rsidRDefault="006548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32" w:type="dxa"/>
          </w:tcPr>
          <w:p w14:paraId="2B5DD56D" w14:textId="773B4C85" w:rsidR="009232FF" w:rsidRDefault="0065482E" w:rsidP="009232FF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Административное здание</w:t>
            </w:r>
            <w:r w:rsidR="00501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77739">
              <w:rPr>
                <w:rFonts w:ascii="Times New Roman" w:hAnsi="Times New Roman"/>
                <w:sz w:val="24"/>
                <w:szCs w:val="24"/>
              </w:rPr>
              <w:t xml:space="preserve">сторожка с помещением правления, </w:t>
            </w:r>
            <w:r w:rsidR="00501356">
              <w:rPr>
                <w:rFonts w:ascii="Times New Roman" w:hAnsi="Times New Roman"/>
                <w:sz w:val="24"/>
                <w:szCs w:val="24"/>
              </w:rPr>
              <w:t>здание для хранения средств пожаротушения</w:t>
            </w:r>
          </w:p>
        </w:tc>
        <w:tc>
          <w:tcPr>
            <w:tcW w:w="1401" w:type="dxa"/>
          </w:tcPr>
          <w:p w14:paraId="49D188F2" w14:textId="628D0BEA" w:rsidR="009232FF" w:rsidRDefault="006548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8" w:type="dxa"/>
          </w:tcPr>
          <w:p w14:paraId="067F774C" w14:textId="337F023F" w:rsidR="009232FF" w:rsidRDefault="006548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</w:t>
            </w:r>
          </w:p>
        </w:tc>
        <w:tc>
          <w:tcPr>
            <w:tcW w:w="1547" w:type="dxa"/>
          </w:tcPr>
          <w:p w14:paraId="631047BE" w14:textId="6B5B68BF" w:rsidR="009232FF" w:rsidRDefault="006548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</w:tr>
      <w:tr w:rsidR="00F33407" w:rsidRPr="00F940EF" w14:paraId="1584BB0F" w14:textId="77777777" w:rsidTr="0065482E">
        <w:tc>
          <w:tcPr>
            <w:tcW w:w="1110" w:type="dxa"/>
          </w:tcPr>
          <w:p w14:paraId="493D376F" w14:textId="5EF8C092" w:rsidR="00F33407" w:rsidRPr="002940C3" w:rsidRDefault="0065482E" w:rsidP="009232FF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32" w:type="dxa"/>
          </w:tcPr>
          <w:p w14:paraId="4C847969" w14:textId="77777777" w:rsidR="00F33407" w:rsidRPr="002940C3" w:rsidRDefault="00A72839" w:rsidP="00A72839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Магазин</w:t>
            </w:r>
          </w:p>
        </w:tc>
        <w:tc>
          <w:tcPr>
            <w:tcW w:w="1401" w:type="dxa"/>
          </w:tcPr>
          <w:p w14:paraId="1132940E" w14:textId="77777777" w:rsidR="00F33407" w:rsidRPr="002940C3" w:rsidRDefault="00A72839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8" w:type="dxa"/>
          </w:tcPr>
          <w:p w14:paraId="5C668792" w14:textId="0549B6D6" w:rsidR="00F33407" w:rsidRPr="002940C3" w:rsidRDefault="0065482E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547" w:type="dxa"/>
          </w:tcPr>
          <w:p w14:paraId="646BC580" w14:textId="6F20052F" w:rsidR="00F33407" w:rsidRPr="002940C3" w:rsidRDefault="0065482E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</w:tr>
    </w:tbl>
    <w:p w14:paraId="3A0F9096" w14:textId="270CBB74" w:rsidR="007752D1" w:rsidRDefault="007752D1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2E800E5C" w14:textId="77777777" w:rsidR="00582796" w:rsidRDefault="00582796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6810F93D" w14:textId="77777777" w:rsidR="003D0549" w:rsidRDefault="003D0549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3A37150D" w14:textId="77777777" w:rsidR="003D0549" w:rsidRPr="00F940EF" w:rsidRDefault="003D0549" w:rsidP="007752D1">
      <w:pPr>
        <w:pStyle w:val="afe"/>
        <w:spacing w:line="360" w:lineRule="auto"/>
        <w:ind w:left="1211"/>
        <w:rPr>
          <w:rFonts w:ascii="Times New Roman" w:hAnsi="Times New Roman"/>
          <w:szCs w:val="24"/>
        </w:rPr>
      </w:pPr>
    </w:p>
    <w:p w14:paraId="022AA622" w14:textId="2F205579" w:rsidR="00664D94" w:rsidRDefault="00664D94" w:rsidP="00664D94">
      <w:pPr>
        <w:pStyle w:val="1"/>
      </w:pPr>
      <w:bookmarkStart w:id="12" w:name="_Toc148342473"/>
      <w:r w:rsidRPr="001078BD">
        <w:lastRenderedPageBreak/>
        <w:t xml:space="preserve">Глава </w:t>
      </w:r>
      <w:r w:rsidR="00DB5838">
        <w:rPr>
          <w:lang w:val="en-US"/>
        </w:rPr>
        <w:t>II</w:t>
      </w:r>
      <w:r w:rsidRPr="001078BD">
        <w:t>.</w:t>
      </w:r>
      <w:r w:rsidR="009A43ED">
        <w:t xml:space="preserve"> </w:t>
      </w:r>
      <w:r w:rsidRPr="001078BD">
        <w:t>ПОЛОЖЕНИЕ ОБ ОЧЕРЕДНОСТИ ПЛАНИРУЕМОГО РАЗВИТИЯ ТЕРРИТОРИИ.</w:t>
      </w:r>
      <w:bookmarkEnd w:id="12"/>
    </w:p>
    <w:p w14:paraId="39341F73" w14:textId="77777777" w:rsidR="00664D94" w:rsidRDefault="00664D94" w:rsidP="00664D94"/>
    <w:p w14:paraId="1FA741FE" w14:textId="6CA0DAAE" w:rsidR="00A87498" w:rsidRPr="00CB7905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bookmarkStart w:id="13" w:name="_Hlk122966129"/>
      <w:r w:rsidRPr="00CB7905">
        <w:rPr>
          <w:rFonts w:ascii="Times New Roman" w:eastAsia="Times New Roman" w:hAnsi="Times New Roman"/>
          <w:szCs w:val="24"/>
          <w:lang w:eastAsia="ru-RU"/>
        </w:rPr>
        <w:t>Настоящим проектом предлагается освоение территории в одну очередь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 xml:space="preserve"> в один этап</w:t>
      </w:r>
      <w:r w:rsidR="00104F00">
        <w:rPr>
          <w:rFonts w:ascii="Times New Roman" w:eastAsia="Times New Roman" w:hAnsi="Times New Roman"/>
          <w:szCs w:val="24"/>
          <w:lang w:eastAsia="ru-RU"/>
        </w:rPr>
        <w:t>, который включает в себя:</w:t>
      </w:r>
    </w:p>
    <w:p w14:paraId="5CE9543E" w14:textId="63BC8D67" w:rsidR="00A87498" w:rsidRPr="00CB7905" w:rsidRDefault="00CB7905" w:rsidP="00CB7905">
      <w:pPr>
        <w:pStyle w:val="ae"/>
        <w:ind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bCs/>
          <w:szCs w:val="24"/>
          <w:lang w:eastAsia="ru-RU"/>
        </w:rPr>
        <w:t>- строительство</w:t>
      </w:r>
      <w:r w:rsidRPr="00CB7905">
        <w:rPr>
          <w:rFonts w:ascii="Times New Roman" w:eastAsia="Times New Roman" w:hAnsi="Times New Roman"/>
          <w:b/>
          <w:szCs w:val="24"/>
          <w:lang w:eastAsia="ru-RU"/>
        </w:rPr>
        <w:t xml:space="preserve"> </w:t>
      </w:r>
      <w:r w:rsidRPr="0041309C">
        <w:rPr>
          <w:rFonts w:ascii="Times New Roman" w:eastAsia="Times New Roman" w:hAnsi="Times New Roman"/>
          <w:bCs/>
          <w:szCs w:val="24"/>
          <w:lang w:eastAsia="ru-RU"/>
        </w:rPr>
        <w:t>о</w:t>
      </w:r>
      <w:r w:rsidR="00A87498" w:rsidRPr="0041309C">
        <w:rPr>
          <w:rFonts w:ascii="Times New Roman" w:eastAsia="Times New Roman" w:hAnsi="Times New Roman"/>
          <w:bCs/>
          <w:szCs w:val="24"/>
          <w:lang w:eastAsia="ru-RU"/>
        </w:rPr>
        <w:t>б</w:t>
      </w:r>
      <w:r w:rsidR="00A87498" w:rsidRPr="00CB7905">
        <w:rPr>
          <w:rFonts w:ascii="Times New Roman" w:eastAsia="Times New Roman" w:hAnsi="Times New Roman"/>
          <w:szCs w:val="24"/>
          <w:lang w:eastAsia="ru-RU"/>
        </w:rPr>
        <w:t>ъект</w:t>
      </w:r>
      <w:r w:rsidRPr="00CB7905">
        <w:rPr>
          <w:rFonts w:ascii="Times New Roman" w:eastAsia="Times New Roman" w:hAnsi="Times New Roman"/>
          <w:szCs w:val="24"/>
          <w:lang w:eastAsia="ru-RU"/>
        </w:rPr>
        <w:t>ов</w:t>
      </w:r>
      <w:r w:rsidR="00A87498" w:rsidRPr="00CB7905">
        <w:rPr>
          <w:rFonts w:ascii="Times New Roman" w:eastAsia="Times New Roman" w:hAnsi="Times New Roman"/>
          <w:szCs w:val="24"/>
          <w:lang w:eastAsia="ru-RU"/>
        </w:rPr>
        <w:t xml:space="preserve"> капитального строительства: </w:t>
      </w:r>
    </w:p>
    <w:p w14:paraId="7E51C608" w14:textId="7579498F" w:rsidR="00A87498" w:rsidRPr="00CB7905" w:rsidRDefault="00A87498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6A0EDB">
        <w:rPr>
          <w:rFonts w:ascii="Times New Roman" w:eastAsia="Times New Roman" w:hAnsi="Times New Roman"/>
          <w:szCs w:val="24"/>
          <w:lang w:eastAsia="ru-RU"/>
        </w:rPr>
        <w:t>садовые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дома (номера по чертежу 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1-54</w:t>
      </w:r>
      <w:r w:rsidRPr="00CB7905">
        <w:rPr>
          <w:rFonts w:ascii="Times New Roman" w:eastAsia="Times New Roman" w:hAnsi="Times New Roman"/>
          <w:szCs w:val="24"/>
          <w:lang w:eastAsia="ru-RU"/>
        </w:rPr>
        <w:t>);</w:t>
      </w:r>
    </w:p>
    <w:p w14:paraId="5108B7FD" w14:textId="1BA5C72E" w:rsidR="00582796" w:rsidRPr="00CB7905" w:rsidRDefault="0058279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а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дминистративное здание, </w:t>
      </w:r>
      <w:r w:rsidR="00677739">
        <w:rPr>
          <w:rFonts w:ascii="Times New Roman" w:eastAsia="Times New Roman" w:hAnsi="Times New Roman"/>
          <w:szCs w:val="24"/>
          <w:lang w:eastAsia="ru-RU"/>
        </w:rPr>
        <w:t xml:space="preserve">сторожка с помещением правления, </w:t>
      </w:r>
      <w:r w:rsidRPr="00CB7905">
        <w:rPr>
          <w:rFonts w:ascii="Times New Roman" w:eastAsia="Times New Roman" w:hAnsi="Times New Roman"/>
          <w:szCs w:val="24"/>
          <w:lang w:eastAsia="ru-RU"/>
        </w:rPr>
        <w:t>здание для хранения средств пожаротушения (номер по чертежу 55);</w:t>
      </w:r>
    </w:p>
    <w:p w14:paraId="2227163F" w14:textId="23A66E1A" w:rsidR="00117F46" w:rsidRPr="00CB7905" w:rsidRDefault="00117F4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м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агазин (номер по чертежу 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56</w:t>
      </w:r>
      <w:r w:rsidRPr="00CB7905">
        <w:rPr>
          <w:rFonts w:ascii="Times New Roman" w:eastAsia="Times New Roman" w:hAnsi="Times New Roman"/>
          <w:szCs w:val="24"/>
          <w:lang w:eastAsia="ru-RU"/>
        </w:rPr>
        <w:t>)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;</w:t>
      </w:r>
    </w:p>
    <w:p w14:paraId="508D33BF" w14:textId="4B5C62EC" w:rsidR="00A87498" w:rsidRPr="00CB7905" w:rsidRDefault="007248E4" w:rsidP="00CB7905">
      <w:pPr>
        <w:pStyle w:val="ae"/>
        <w:ind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о</w:t>
      </w:r>
      <w:r w:rsidR="0037254F" w:rsidRPr="00CB7905">
        <w:rPr>
          <w:rFonts w:ascii="Times New Roman" w:eastAsia="Times New Roman" w:hAnsi="Times New Roman"/>
          <w:szCs w:val="24"/>
          <w:lang w:eastAsia="ru-RU"/>
        </w:rPr>
        <w:t>рганизаци</w:t>
      </w:r>
      <w:r w:rsidR="00CB7905" w:rsidRPr="00CB7905">
        <w:rPr>
          <w:rFonts w:ascii="Times New Roman" w:eastAsia="Times New Roman" w:hAnsi="Times New Roman"/>
          <w:szCs w:val="24"/>
          <w:lang w:eastAsia="ru-RU"/>
        </w:rPr>
        <w:t>ю</w:t>
      </w:r>
      <w:r w:rsidR="0037254F" w:rsidRPr="00CB7905">
        <w:rPr>
          <w:rFonts w:ascii="Times New Roman" w:eastAsia="Times New Roman" w:hAnsi="Times New Roman"/>
          <w:szCs w:val="24"/>
          <w:lang w:eastAsia="ru-RU"/>
        </w:rPr>
        <w:t xml:space="preserve"> парковочных мест</w:t>
      </w:r>
      <w:r w:rsidR="00A87498" w:rsidRPr="00CB7905">
        <w:rPr>
          <w:rFonts w:ascii="Times New Roman" w:eastAsia="Times New Roman" w:hAnsi="Times New Roman"/>
          <w:szCs w:val="24"/>
          <w:lang w:eastAsia="ru-RU"/>
        </w:rPr>
        <w:t xml:space="preserve"> для обслуживания 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объектов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с номер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ами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по чертежу </w:t>
      </w:r>
      <w:r w:rsidR="00582796" w:rsidRPr="00CB7905">
        <w:rPr>
          <w:rFonts w:ascii="Times New Roman" w:eastAsia="Times New Roman" w:hAnsi="Times New Roman"/>
          <w:szCs w:val="24"/>
          <w:lang w:eastAsia="ru-RU"/>
        </w:rPr>
        <w:t>55, 56</w:t>
      </w:r>
      <w:r w:rsidR="00117F46" w:rsidRPr="00CB7905">
        <w:rPr>
          <w:rFonts w:ascii="Times New Roman" w:eastAsia="Times New Roman" w:hAnsi="Times New Roman"/>
          <w:szCs w:val="24"/>
          <w:lang w:eastAsia="ru-RU"/>
        </w:rPr>
        <w:t>;</w:t>
      </w:r>
    </w:p>
    <w:p w14:paraId="5406FD74" w14:textId="4907EB0F" w:rsidR="00A87498" w:rsidRPr="00CB7905" w:rsidRDefault="00A87498" w:rsidP="00CB7905">
      <w:pPr>
        <w:pStyle w:val="ae"/>
        <w:ind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FB5F51" w:rsidRPr="00CB7905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104F00">
        <w:rPr>
          <w:rFonts w:ascii="Times New Roman" w:eastAsia="Times New Roman" w:hAnsi="Times New Roman"/>
          <w:szCs w:val="24"/>
          <w:lang w:eastAsia="ru-RU"/>
        </w:rPr>
        <w:t>о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рганизация основных улиц общей протяженностью </w:t>
      </w:r>
      <w:r w:rsidR="00CB7905" w:rsidRPr="00CB7905">
        <w:rPr>
          <w:rFonts w:ascii="Times New Roman" w:eastAsia="Times New Roman" w:hAnsi="Times New Roman"/>
          <w:szCs w:val="24"/>
          <w:lang w:eastAsia="ru-RU"/>
        </w:rPr>
        <w:t>2,0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км;</w:t>
      </w:r>
    </w:p>
    <w:p w14:paraId="2B362787" w14:textId="21D364A7" w:rsidR="00A87498" w:rsidRPr="00CB7905" w:rsidRDefault="00A87498" w:rsidP="00CB7905">
      <w:pPr>
        <w:pStyle w:val="ae"/>
        <w:ind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с</w:t>
      </w:r>
      <w:r w:rsidR="00CB7905" w:rsidRPr="00CB7905">
        <w:rPr>
          <w:rFonts w:ascii="Times New Roman" w:eastAsia="Times New Roman" w:hAnsi="Times New Roman"/>
          <w:szCs w:val="24"/>
          <w:lang w:eastAsia="ru-RU"/>
        </w:rPr>
        <w:t>троительство о</w:t>
      </w:r>
      <w:r w:rsidRPr="00CB7905">
        <w:rPr>
          <w:rFonts w:ascii="Times New Roman" w:eastAsia="Times New Roman" w:hAnsi="Times New Roman"/>
          <w:szCs w:val="24"/>
          <w:lang w:eastAsia="ru-RU"/>
        </w:rPr>
        <w:t>бъект</w:t>
      </w:r>
      <w:r w:rsidR="00CB7905" w:rsidRPr="00CB7905">
        <w:rPr>
          <w:rFonts w:ascii="Times New Roman" w:eastAsia="Times New Roman" w:hAnsi="Times New Roman"/>
          <w:szCs w:val="24"/>
          <w:lang w:eastAsia="ru-RU"/>
        </w:rPr>
        <w:t>ов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инженерной инфраструктуры для обслуживания объектов с номерами по </w:t>
      </w:r>
      <w:r w:rsidR="00CB7905" w:rsidRPr="00CB7905">
        <w:rPr>
          <w:rFonts w:ascii="Times New Roman" w:eastAsia="Times New Roman" w:hAnsi="Times New Roman"/>
          <w:szCs w:val="24"/>
          <w:lang w:eastAsia="ru-RU"/>
        </w:rPr>
        <w:t>чертежу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8B27EA" w:rsidRPr="00CB7905">
        <w:rPr>
          <w:rFonts w:ascii="Times New Roman" w:eastAsia="Times New Roman" w:hAnsi="Times New Roman"/>
          <w:szCs w:val="24"/>
          <w:lang w:eastAsia="ru-RU"/>
        </w:rPr>
        <w:t>1-</w:t>
      </w:r>
      <w:r w:rsidR="004C2B92">
        <w:rPr>
          <w:rFonts w:ascii="Times New Roman" w:eastAsia="Times New Roman" w:hAnsi="Times New Roman"/>
          <w:szCs w:val="24"/>
          <w:lang w:eastAsia="ru-RU"/>
        </w:rPr>
        <w:t>56</w:t>
      </w:r>
      <w:r w:rsidRPr="00CB7905">
        <w:rPr>
          <w:rFonts w:ascii="Times New Roman" w:eastAsia="Times New Roman" w:hAnsi="Times New Roman"/>
          <w:szCs w:val="24"/>
          <w:lang w:eastAsia="ru-RU"/>
        </w:rPr>
        <w:t>:</w:t>
      </w:r>
      <w:r w:rsidR="00117F46" w:rsidRPr="00CB7905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20061B" w:rsidRPr="00CB7905">
        <w:rPr>
          <w:rFonts w:ascii="Times New Roman" w:eastAsia="Times New Roman" w:hAnsi="Times New Roman"/>
          <w:szCs w:val="24"/>
          <w:lang w:eastAsia="ru-RU"/>
        </w:rPr>
        <w:t xml:space="preserve">организация сетей поливочного водопровода, </w:t>
      </w:r>
      <w:r w:rsidRPr="00CB7905">
        <w:rPr>
          <w:rFonts w:ascii="Times New Roman" w:eastAsia="Times New Roman" w:hAnsi="Times New Roman"/>
          <w:szCs w:val="24"/>
          <w:lang w:eastAsia="ru-RU"/>
        </w:rPr>
        <w:t>организация сетей связи, организация сетей электроснабжения, организация сетей газоснабжения;</w:t>
      </w:r>
    </w:p>
    <w:p w14:paraId="57973E75" w14:textId="102EB4DF" w:rsidR="00117F46" w:rsidRPr="00CB7905" w:rsidRDefault="00117F4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о</w:t>
      </w:r>
      <w:r w:rsidRPr="00CB7905">
        <w:rPr>
          <w:rFonts w:ascii="Times New Roman" w:eastAsia="Times New Roman" w:hAnsi="Times New Roman"/>
          <w:szCs w:val="24"/>
          <w:lang w:eastAsia="ru-RU"/>
        </w:rPr>
        <w:t>рганизация пешеходных дорожек</w:t>
      </w:r>
      <w:r w:rsidR="0037254F" w:rsidRPr="00CB7905">
        <w:rPr>
          <w:rFonts w:ascii="Times New Roman" w:eastAsia="Times New Roman" w:hAnsi="Times New Roman"/>
          <w:szCs w:val="24"/>
          <w:lang w:eastAsia="ru-RU"/>
        </w:rPr>
        <w:t>, велодорожек</w:t>
      </w:r>
      <w:r w:rsidRPr="00CB7905">
        <w:rPr>
          <w:rFonts w:ascii="Times New Roman" w:eastAsia="Times New Roman" w:hAnsi="Times New Roman"/>
          <w:szCs w:val="24"/>
          <w:lang w:eastAsia="ru-RU"/>
        </w:rPr>
        <w:t xml:space="preserve"> и тротуаров;</w:t>
      </w:r>
    </w:p>
    <w:p w14:paraId="6043F53B" w14:textId="503417F3" w:rsidR="00117F46" w:rsidRPr="00CB7905" w:rsidRDefault="00117F46" w:rsidP="007248E4">
      <w:pPr>
        <w:pStyle w:val="ae"/>
        <w:ind w:left="709" w:firstLine="0"/>
        <w:rPr>
          <w:rFonts w:ascii="Times New Roman" w:eastAsia="Times New Roman" w:hAnsi="Times New Roman"/>
          <w:szCs w:val="24"/>
          <w:lang w:eastAsia="ru-RU"/>
        </w:rPr>
      </w:pPr>
      <w:r w:rsidRPr="00CB7905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104F00">
        <w:rPr>
          <w:rFonts w:ascii="Times New Roman" w:eastAsia="Times New Roman" w:hAnsi="Times New Roman"/>
          <w:szCs w:val="24"/>
          <w:lang w:eastAsia="ru-RU"/>
        </w:rPr>
        <w:t>о</w:t>
      </w:r>
      <w:r w:rsidRPr="00CB7905">
        <w:rPr>
          <w:rFonts w:ascii="Times New Roman" w:eastAsia="Times New Roman" w:hAnsi="Times New Roman"/>
          <w:szCs w:val="24"/>
          <w:lang w:eastAsia="ru-RU"/>
        </w:rPr>
        <w:t>рганизация площадок для мусорных контейнеров.</w:t>
      </w:r>
    </w:p>
    <w:p w14:paraId="2A23B366" w14:textId="77777777" w:rsidR="00A87498" w:rsidRPr="003B60DE" w:rsidRDefault="00A87498" w:rsidP="00A87498">
      <w:pPr>
        <w:pStyle w:val="ae"/>
        <w:rPr>
          <w:rFonts w:ascii="Times New Roman" w:eastAsia="Times New Roman" w:hAnsi="Times New Roman"/>
          <w:szCs w:val="24"/>
          <w:highlight w:val="yellow"/>
          <w:lang w:eastAsia="ru-RU"/>
        </w:rPr>
      </w:pPr>
    </w:p>
    <w:p w14:paraId="0B3C6ADF" w14:textId="77777777" w:rsidR="00117F46" w:rsidRDefault="00117F46" w:rsidP="009A43ED">
      <w:pPr>
        <w:pStyle w:val="ae"/>
        <w:ind w:firstLine="0"/>
      </w:pPr>
      <w:bookmarkStart w:id="14" w:name="_Hlk122966185"/>
      <w:bookmarkEnd w:id="13"/>
    </w:p>
    <w:p w14:paraId="27DCA98E" w14:textId="30C5F213" w:rsidR="00761EC5" w:rsidRPr="00F940EF" w:rsidRDefault="00664D94" w:rsidP="00FB5F51">
      <w:pPr>
        <w:pStyle w:val="1"/>
      </w:pPr>
      <w:bookmarkStart w:id="15" w:name="_Toc148342474"/>
      <w:r w:rsidRPr="00FB5F51">
        <w:t>ГЛАВА</w:t>
      </w:r>
      <w:r w:rsidR="005F41B3">
        <w:t xml:space="preserve"> </w:t>
      </w:r>
      <w:r w:rsidR="00DB5838">
        <w:rPr>
          <w:lang w:val="en-US"/>
        </w:rPr>
        <w:t>III</w:t>
      </w:r>
      <w:r w:rsidRPr="00FB5F51">
        <w:t>.</w:t>
      </w:r>
      <w:r w:rsidR="00FB5F51">
        <w:t xml:space="preserve"> </w:t>
      </w:r>
      <w:r w:rsidR="00761EC5" w:rsidRPr="00FB5F51">
        <w:t>Размещение планируемых объектов капитального строительства</w:t>
      </w:r>
      <w:r w:rsidRPr="00FB5F51">
        <w:t>.</w:t>
      </w:r>
      <w:bookmarkEnd w:id="15"/>
    </w:p>
    <w:p w14:paraId="57617D6F" w14:textId="77777777" w:rsidR="00C52248" w:rsidRPr="00F940EF" w:rsidRDefault="00C52248" w:rsidP="00C52248">
      <w:pPr>
        <w:pStyle w:val="ae"/>
      </w:pPr>
    </w:p>
    <w:p w14:paraId="5215E4CA" w14:textId="0F31DBAF" w:rsidR="007B1A85" w:rsidRDefault="00DB5838" w:rsidP="00C52248">
      <w:pPr>
        <w:pStyle w:val="2"/>
      </w:pPr>
      <w:bookmarkStart w:id="16" w:name="_Toc148342475"/>
      <w:r>
        <w:rPr>
          <w:lang w:val="en-US"/>
        </w:rPr>
        <w:t>III</w:t>
      </w:r>
      <w:r w:rsidR="00864CA4" w:rsidRPr="005F2AF1">
        <w:rPr>
          <w:lang w:val="ru-RU"/>
        </w:rPr>
        <w:t>.1</w:t>
      </w:r>
      <w:r w:rsidR="007B1A85" w:rsidRPr="00F940EF">
        <w:t xml:space="preserve"> Размещение планируемых объектов капитального строительства жилищно-коммунального хозяйства</w:t>
      </w:r>
      <w:bookmarkEnd w:id="10"/>
      <w:bookmarkEnd w:id="11"/>
      <w:bookmarkEnd w:id="16"/>
    </w:p>
    <w:p w14:paraId="06007FA9" w14:textId="77777777" w:rsidR="003957C3" w:rsidRPr="003957C3" w:rsidRDefault="003957C3" w:rsidP="003957C3">
      <w:pPr>
        <w:rPr>
          <w:lang w:val="x-none" w:eastAsia="x-none"/>
        </w:rPr>
      </w:pPr>
    </w:p>
    <w:p w14:paraId="2CF6EE94" w14:textId="1E20008C" w:rsidR="007B1A85" w:rsidRDefault="007B1A85" w:rsidP="003957C3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Водоснабжение</w:t>
      </w:r>
    </w:p>
    <w:p w14:paraId="45D0D5A6" w14:textId="04D0029E" w:rsidR="0020061B" w:rsidRPr="0020061B" w:rsidRDefault="003957C3" w:rsidP="0020061B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000000"/>
          <w:szCs w:val="24"/>
          <w:lang w:eastAsia="ar-SA"/>
        </w:rPr>
      </w:pPr>
      <w:r w:rsidRPr="003957C3">
        <w:rPr>
          <w:rFonts w:ascii="Times New Roman" w:hAnsi="Times New Roman"/>
          <w:szCs w:val="24"/>
        </w:rPr>
        <w:t>Обеспечение проектируемых зданий водой предусматривается от артскважин, которые предлагается пробурить в границах земельного участка каждого застройщика</w:t>
      </w:r>
      <w:r w:rsidRPr="003957C3">
        <w:rPr>
          <w:rFonts w:ascii="Verdana" w:hAnsi="Verdana" w:cs="Arial"/>
          <w:sz w:val="22"/>
          <w:szCs w:val="22"/>
        </w:rPr>
        <w:t xml:space="preserve"> </w:t>
      </w:r>
      <w:r w:rsidRPr="003957C3">
        <w:rPr>
          <w:rFonts w:ascii="Times New Roman" w:hAnsi="Times New Roman"/>
          <w:szCs w:val="24"/>
        </w:rPr>
        <w:t xml:space="preserve">с соблюдением всех требований </w:t>
      </w:r>
      <w:hyperlink r:id="rId11" w:tooltip="&quot;Об утверждении санитарных правил и норм СанПиН 2.1.3684-21 ...&quot;&#10;Постановление Главного государственного санитарного врача РФ от 28.01.2021 N ...&#10;Статус: Действующий документ. С ограниченным сроком действия (действ. c 01.03.2021 по 28.02.2027)" w:history="1">
        <w:r w:rsidRPr="00EE423E">
          <w:rPr>
            <w:rStyle w:val="afc"/>
            <w:rFonts w:ascii="Times New Roman" w:hAnsi="Times New Roman"/>
            <w:color w:val="0000AA"/>
            <w:szCs w:val="24"/>
          </w:rPr>
          <w:t>СанПиН 2.1.3684-21</w:t>
        </w:r>
      </w:hyperlink>
      <w:r w:rsidRPr="003957C3">
        <w:rPr>
          <w:rFonts w:ascii="Times New Roman" w:hAnsi="Times New Roman"/>
          <w:szCs w:val="24"/>
        </w:rPr>
        <w:t xml:space="preserve">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 </w:t>
      </w:r>
      <w:r w:rsidR="0020061B" w:rsidRPr="0020061B">
        <w:rPr>
          <w:rFonts w:ascii="Times New Roman" w:hAnsi="Times New Roman"/>
          <w:szCs w:val="24"/>
        </w:rPr>
        <w:t>Второй вариант – водоснабжение привозной водой (</w:t>
      </w:r>
      <w:r w:rsidR="0020061B" w:rsidRPr="0020061B">
        <w:rPr>
          <w:rFonts w:ascii="Times New Roman" w:hAnsi="Times New Roman"/>
          <w:color w:val="000000"/>
          <w:szCs w:val="24"/>
          <w:lang w:eastAsia="ar-SA"/>
        </w:rPr>
        <w:t xml:space="preserve">доставка питьевой воды с помощью специализированных транспортных средств; вода может доставляться в </w:t>
      </w:r>
      <w:r w:rsidR="0020061B" w:rsidRPr="0020061B">
        <w:rPr>
          <w:rFonts w:ascii="Times New Roman" w:hAnsi="Times New Roman"/>
          <w:szCs w:val="24"/>
        </w:rPr>
        <w:t>цистернах</w:t>
      </w:r>
      <w:r w:rsidR="0020061B" w:rsidRPr="0020061B">
        <w:rPr>
          <w:rFonts w:ascii="Times New Roman" w:hAnsi="Times New Roman"/>
          <w:color w:val="000000"/>
          <w:szCs w:val="24"/>
          <w:lang w:eastAsia="ar-SA"/>
        </w:rPr>
        <w:t xml:space="preserve"> или бутылках).  </w:t>
      </w:r>
    </w:p>
    <w:p w14:paraId="77A1160C" w14:textId="7D280EE3" w:rsidR="0020061B" w:rsidRPr="0020061B" w:rsidRDefault="0020061B" w:rsidP="0020061B">
      <w:pPr>
        <w:shd w:val="clear" w:color="auto" w:fill="FFFFFF"/>
        <w:spacing w:line="360" w:lineRule="auto"/>
        <w:ind w:firstLine="709"/>
        <w:rPr>
          <w:rFonts w:ascii="Times New Roman" w:hAnsi="Times New Roman"/>
          <w:color w:val="000000"/>
          <w:szCs w:val="24"/>
          <w:lang w:eastAsia="ar-SA"/>
        </w:rPr>
      </w:pPr>
      <w:r w:rsidRPr="0020061B">
        <w:rPr>
          <w:rFonts w:ascii="Times New Roman" w:hAnsi="Times New Roman"/>
          <w:color w:val="000000"/>
          <w:szCs w:val="24"/>
          <w:lang w:eastAsia="ar-SA"/>
        </w:rPr>
        <w:lastRenderedPageBreak/>
        <w:t xml:space="preserve">Для полива </w:t>
      </w:r>
      <w:r w:rsidR="00881998">
        <w:rPr>
          <w:rFonts w:ascii="Times New Roman" w:hAnsi="Times New Roman"/>
          <w:color w:val="000000"/>
          <w:szCs w:val="24"/>
          <w:lang w:eastAsia="ar-SA"/>
        </w:rPr>
        <w:t>садовых</w:t>
      </w:r>
      <w:r w:rsidRPr="0020061B">
        <w:rPr>
          <w:rFonts w:ascii="Times New Roman" w:hAnsi="Times New Roman"/>
          <w:color w:val="000000"/>
          <w:szCs w:val="24"/>
          <w:lang w:eastAsia="ar-SA"/>
        </w:rPr>
        <w:t xml:space="preserve"> участков предусматривается бурение артскважины и строительство поливочного водопровода</w:t>
      </w:r>
      <w:r>
        <w:rPr>
          <w:rFonts w:ascii="Times New Roman" w:hAnsi="Times New Roman"/>
          <w:color w:val="000000"/>
          <w:szCs w:val="24"/>
          <w:lang w:eastAsia="ar-SA"/>
        </w:rPr>
        <w:t xml:space="preserve"> (</w:t>
      </w:r>
      <w:r w:rsidRPr="006D560B">
        <w:rPr>
          <w:rFonts w:ascii="Times New Roman" w:hAnsi="Times New Roman"/>
          <w:szCs w:val="24"/>
        </w:rPr>
        <w:t>общ</w:t>
      </w:r>
      <w:r>
        <w:rPr>
          <w:rFonts w:ascii="Times New Roman" w:hAnsi="Times New Roman"/>
          <w:szCs w:val="24"/>
        </w:rPr>
        <w:t xml:space="preserve">ая </w:t>
      </w:r>
      <w:r>
        <w:rPr>
          <w:rFonts w:ascii="Times New Roman" w:hAnsi="Times New Roman"/>
          <w:color w:val="000000"/>
          <w:szCs w:val="24"/>
          <w:lang w:eastAsia="ar-SA"/>
        </w:rPr>
        <w:t>протяженность</w:t>
      </w:r>
      <w:r w:rsidRPr="0020061B">
        <w:rPr>
          <w:rFonts w:ascii="Times New Roman" w:hAnsi="Times New Roman"/>
          <w:szCs w:val="24"/>
        </w:rPr>
        <w:t xml:space="preserve"> –</w:t>
      </w:r>
      <w:r>
        <w:rPr>
          <w:rFonts w:ascii="Times New Roman" w:hAnsi="Times New Roman"/>
          <w:szCs w:val="24"/>
        </w:rPr>
        <w:t xml:space="preserve"> 1,1 км).</w:t>
      </w:r>
      <w:r w:rsidRPr="0020061B">
        <w:rPr>
          <w:rFonts w:ascii="Times New Roman" w:hAnsi="Times New Roman"/>
          <w:szCs w:val="24"/>
        </w:rPr>
        <w:t xml:space="preserve"> </w:t>
      </w:r>
    </w:p>
    <w:p w14:paraId="24A47273" w14:textId="79D7B4E7" w:rsidR="003957C3" w:rsidRPr="00F940EF" w:rsidRDefault="003957C3" w:rsidP="003957C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szCs w:val="24"/>
        </w:rPr>
      </w:pPr>
    </w:p>
    <w:p w14:paraId="2F286F2F" w14:textId="77777777" w:rsidR="005A558A" w:rsidRPr="00F940EF" w:rsidRDefault="005A558A" w:rsidP="003957C3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Канализация</w:t>
      </w:r>
    </w:p>
    <w:bookmarkEnd w:id="14"/>
    <w:p w14:paraId="20DA1FB9" w14:textId="61BD64DD" w:rsidR="003957C3" w:rsidRPr="00F940EF" w:rsidRDefault="003957C3" w:rsidP="003957C3">
      <w:pPr>
        <w:spacing w:line="360" w:lineRule="auto"/>
        <w:ind w:firstLine="709"/>
        <w:rPr>
          <w:rFonts w:ascii="Times New Roman" w:hAnsi="Times New Roman"/>
          <w:b/>
          <w:szCs w:val="24"/>
        </w:rPr>
      </w:pPr>
      <w:r w:rsidRPr="003957C3">
        <w:rPr>
          <w:rFonts w:ascii="Times New Roman" w:hAnsi="Times New Roman"/>
          <w:szCs w:val="24"/>
        </w:rPr>
        <w:t xml:space="preserve">Проектом предусматривается оборудование каждого здания водонепроницаемым выгребом (септиком) с последующим вывозом сточных вод на биологические очистные сооружения </w:t>
      </w:r>
      <w:proofErr w:type="spellStart"/>
      <w:r w:rsidRPr="0020061B">
        <w:rPr>
          <w:rFonts w:ascii="Times New Roman" w:hAnsi="Times New Roman"/>
          <w:szCs w:val="24"/>
        </w:rPr>
        <w:t>с.Дивеево</w:t>
      </w:r>
      <w:proofErr w:type="spellEnd"/>
      <w:r w:rsidRPr="0020061B">
        <w:rPr>
          <w:rFonts w:ascii="Times New Roman" w:hAnsi="Times New Roman"/>
          <w:szCs w:val="24"/>
        </w:rPr>
        <w:t>.</w:t>
      </w:r>
      <w:r w:rsidR="0020061B" w:rsidRPr="0020061B">
        <w:rPr>
          <w:rFonts w:ascii="Times New Roman" w:hAnsi="Times New Roman"/>
          <w:szCs w:val="24"/>
        </w:rPr>
        <w:t xml:space="preserve"> Объем септика для административного здания – 2 м</w:t>
      </w:r>
      <w:r w:rsidR="0020061B" w:rsidRPr="0020061B">
        <w:rPr>
          <w:rFonts w:ascii="Times New Roman" w:hAnsi="Times New Roman"/>
          <w:szCs w:val="24"/>
          <w:vertAlign w:val="superscript"/>
        </w:rPr>
        <w:t>3</w:t>
      </w:r>
      <w:r w:rsidR="0020061B" w:rsidRPr="0020061B">
        <w:rPr>
          <w:rFonts w:ascii="Times New Roman" w:hAnsi="Times New Roman"/>
          <w:szCs w:val="24"/>
        </w:rPr>
        <w:t>, для магазина – 1 м</w:t>
      </w:r>
      <w:r w:rsidR="0020061B" w:rsidRPr="0020061B">
        <w:rPr>
          <w:rFonts w:ascii="Times New Roman" w:hAnsi="Times New Roman"/>
          <w:szCs w:val="24"/>
          <w:vertAlign w:val="superscript"/>
        </w:rPr>
        <w:t>3</w:t>
      </w:r>
      <w:r w:rsidR="0020061B" w:rsidRPr="0020061B">
        <w:rPr>
          <w:rFonts w:ascii="Times New Roman" w:hAnsi="Times New Roman"/>
          <w:szCs w:val="24"/>
        </w:rPr>
        <w:t xml:space="preserve">. </w:t>
      </w:r>
    </w:p>
    <w:p w14:paraId="1375E5E7" w14:textId="77777777" w:rsidR="00744D1B" w:rsidRPr="00F940EF" w:rsidRDefault="00744D1B" w:rsidP="007B1A85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2D01919B" w14:textId="4C824AFD" w:rsidR="007B1A85" w:rsidRPr="00F940EF" w:rsidRDefault="00DB5838" w:rsidP="00C52248">
      <w:pPr>
        <w:pStyle w:val="2"/>
      </w:pPr>
      <w:bookmarkStart w:id="17" w:name="_Toc526764459"/>
      <w:bookmarkStart w:id="18" w:name="_Toc532560375"/>
      <w:bookmarkStart w:id="19" w:name="_Toc148342476"/>
      <w:r>
        <w:rPr>
          <w:lang w:val="en-US"/>
        </w:rPr>
        <w:t>III</w:t>
      </w:r>
      <w:r w:rsidR="00864CA4" w:rsidRPr="005F2AF1">
        <w:rPr>
          <w:lang w:val="ru-RU"/>
        </w:rPr>
        <w:t>.2</w:t>
      </w:r>
      <w:r w:rsidR="007B1A85" w:rsidRPr="005F2AF1">
        <w:t xml:space="preserve"> Размещения</w:t>
      </w:r>
      <w:r w:rsidR="007B1A85" w:rsidRPr="00F940EF">
        <w:t xml:space="preserve"> планируемых объектов энергетических систем местного значения</w:t>
      </w:r>
      <w:bookmarkEnd w:id="17"/>
      <w:bookmarkEnd w:id="18"/>
      <w:bookmarkEnd w:id="19"/>
    </w:p>
    <w:p w14:paraId="303BB41D" w14:textId="77777777" w:rsidR="007B1A85" w:rsidRDefault="007B1A85" w:rsidP="003A779B">
      <w:pPr>
        <w:spacing w:before="120" w:line="36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Теплоснабжение</w:t>
      </w:r>
    </w:p>
    <w:p w14:paraId="27341A49" w14:textId="77777777" w:rsidR="0028492D" w:rsidRPr="00DF7577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>Проектом планировки предусматривается:</w:t>
      </w:r>
    </w:p>
    <w:p w14:paraId="14E11BB1" w14:textId="769129B9" w:rsidR="0028492D" w:rsidRPr="00DF7577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оборудование </w:t>
      </w:r>
      <w:r w:rsidR="00881998">
        <w:rPr>
          <w:rFonts w:ascii="Times New Roman" w:hAnsi="Times New Roman"/>
        </w:rPr>
        <w:t xml:space="preserve">садовых </w:t>
      </w:r>
      <w:proofErr w:type="spellStart"/>
      <w:r w:rsidR="00881998">
        <w:rPr>
          <w:rFonts w:ascii="Times New Roman" w:hAnsi="Times New Roman"/>
        </w:rPr>
        <w:t>домомв</w:t>
      </w:r>
      <w:proofErr w:type="spellEnd"/>
      <w:r w:rsidRPr="00DF75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54</w:t>
      </w:r>
      <w:r w:rsidRPr="00DF7577">
        <w:rPr>
          <w:rFonts w:ascii="Times New Roman" w:hAnsi="Times New Roman"/>
        </w:rPr>
        <w:t xml:space="preserve"> котлами;</w:t>
      </w:r>
    </w:p>
    <w:p w14:paraId="1AF01F7B" w14:textId="21E8F0E8" w:rsidR="0028492D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</w:t>
      </w:r>
      <w:r>
        <w:rPr>
          <w:rFonts w:ascii="Times New Roman" w:hAnsi="Times New Roman"/>
        </w:rPr>
        <w:t>встроенной</w:t>
      </w:r>
      <w:r w:rsidRPr="00DF7577">
        <w:rPr>
          <w:rFonts w:ascii="Times New Roman" w:hAnsi="Times New Roman"/>
        </w:rPr>
        <w:t xml:space="preserve"> котельной мощностью 0,</w:t>
      </w:r>
      <w:r>
        <w:rPr>
          <w:rFonts w:ascii="Times New Roman" w:hAnsi="Times New Roman"/>
        </w:rPr>
        <w:t>07</w:t>
      </w:r>
      <w:r w:rsidRPr="00DF7577">
        <w:rPr>
          <w:rFonts w:ascii="Times New Roman" w:hAnsi="Times New Roman"/>
        </w:rPr>
        <w:t xml:space="preserve"> МВт для </w:t>
      </w:r>
      <w:r>
        <w:rPr>
          <w:rFonts w:ascii="Times New Roman" w:hAnsi="Times New Roman"/>
        </w:rPr>
        <w:t>административного здания;</w:t>
      </w:r>
    </w:p>
    <w:p w14:paraId="08F484C8" w14:textId="32BE9146" w:rsidR="0028492D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строительство </w:t>
      </w:r>
      <w:r w:rsidRPr="00DF7577">
        <w:rPr>
          <w:rFonts w:ascii="Times New Roman" w:hAnsi="Times New Roman"/>
        </w:rPr>
        <w:t>встроенной котельной мощностью 0,</w:t>
      </w:r>
      <w:r>
        <w:rPr>
          <w:rFonts w:ascii="Times New Roman" w:hAnsi="Times New Roman"/>
        </w:rPr>
        <w:t>04</w:t>
      </w:r>
      <w:r w:rsidRPr="00DF7577">
        <w:rPr>
          <w:rFonts w:ascii="Times New Roman" w:hAnsi="Times New Roman"/>
        </w:rPr>
        <w:t xml:space="preserve"> МВт для</w:t>
      </w:r>
      <w:r>
        <w:rPr>
          <w:rFonts w:ascii="Times New Roman" w:hAnsi="Times New Roman"/>
        </w:rPr>
        <w:t xml:space="preserve"> магазина;</w:t>
      </w:r>
    </w:p>
    <w:p w14:paraId="0D1E9D5C" w14:textId="5DD82893" w:rsidR="001E22AC" w:rsidRDefault="001E22AC" w:rsidP="001E22AC">
      <w:pPr>
        <w:spacing w:line="360" w:lineRule="auto"/>
        <w:jc w:val="center"/>
        <w:rPr>
          <w:rFonts w:ascii="Times New Roman" w:hAnsi="Times New Roman"/>
          <w:b/>
          <w:bCs/>
          <w:szCs w:val="24"/>
        </w:rPr>
      </w:pPr>
      <w:r w:rsidRPr="00F940EF">
        <w:rPr>
          <w:rFonts w:ascii="Times New Roman" w:hAnsi="Times New Roman"/>
          <w:b/>
          <w:bCs/>
          <w:szCs w:val="24"/>
        </w:rPr>
        <w:t>Электроснабжение</w:t>
      </w:r>
    </w:p>
    <w:p w14:paraId="45EE49EC" w14:textId="77777777" w:rsidR="003A779B" w:rsidRPr="006D560B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6D560B">
        <w:rPr>
          <w:rFonts w:ascii="Times New Roman" w:hAnsi="Times New Roman"/>
          <w:szCs w:val="24"/>
        </w:rPr>
        <w:t xml:space="preserve">Схемой электроснабжения по напряжению </w:t>
      </w:r>
      <w:r>
        <w:rPr>
          <w:rFonts w:ascii="Times New Roman" w:hAnsi="Times New Roman"/>
          <w:szCs w:val="24"/>
        </w:rPr>
        <w:t>10</w:t>
      </w:r>
      <w:r w:rsidRPr="006D560B">
        <w:rPr>
          <w:rFonts w:ascii="Times New Roman" w:hAnsi="Times New Roman"/>
          <w:szCs w:val="24"/>
        </w:rPr>
        <w:t xml:space="preserve"> </w:t>
      </w:r>
      <w:proofErr w:type="spellStart"/>
      <w:r w:rsidRPr="006D560B">
        <w:rPr>
          <w:rFonts w:ascii="Times New Roman" w:hAnsi="Times New Roman"/>
          <w:szCs w:val="24"/>
        </w:rPr>
        <w:t>кВ</w:t>
      </w:r>
      <w:proofErr w:type="spellEnd"/>
      <w:r>
        <w:rPr>
          <w:rFonts w:ascii="Times New Roman" w:hAnsi="Times New Roman"/>
          <w:szCs w:val="24"/>
        </w:rPr>
        <w:t xml:space="preserve"> предлагается</w:t>
      </w:r>
      <w:r w:rsidRPr="006D560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реконструкция существующей</w:t>
      </w:r>
      <w:r w:rsidRPr="006D560B">
        <w:rPr>
          <w:rFonts w:ascii="Times New Roman" w:hAnsi="Times New Roman"/>
          <w:szCs w:val="24"/>
        </w:rPr>
        <w:t xml:space="preserve"> трансформаторной подстанции напряжением </w:t>
      </w:r>
      <w:r>
        <w:rPr>
          <w:rFonts w:ascii="Times New Roman" w:hAnsi="Times New Roman"/>
          <w:szCs w:val="24"/>
        </w:rPr>
        <w:t>10</w:t>
      </w:r>
      <w:r w:rsidRPr="006D560B">
        <w:rPr>
          <w:rFonts w:ascii="Times New Roman" w:hAnsi="Times New Roman"/>
          <w:szCs w:val="24"/>
        </w:rPr>
        <w:t xml:space="preserve">/0,4 </w:t>
      </w:r>
      <w:proofErr w:type="spellStart"/>
      <w:r w:rsidRPr="006D560B">
        <w:rPr>
          <w:rFonts w:ascii="Times New Roman" w:hAnsi="Times New Roman"/>
          <w:szCs w:val="24"/>
        </w:rPr>
        <w:t>кВ</w:t>
      </w:r>
      <w:proofErr w:type="spellEnd"/>
      <w:r w:rsidRPr="006D560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с увеличением</w:t>
      </w:r>
      <w:r w:rsidRPr="006D560B">
        <w:rPr>
          <w:rFonts w:ascii="Times New Roman" w:hAnsi="Times New Roman"/>
          <w:szCs w:val="24"/>
        </w:rPr>
        <w:t xml:space="preserve"> мощност</w:t>
      </w:r>
      <w:r>
        <w:rPr>
          <w:rFonts w:ascii="Times New Roman" w:hAnsi="Times New Roman"/>
          <w:szCs w:val="24"/>
        </w:rPr>
        <w:t>и</w:t>
      </w:r>
      <w:r w:rsidRPr="006D560B">
        <w:rPr>
          <w:rFonts w:ascii="Times New Roman" w:hAnsi="Times New Roman"/>
          <w:szCs w:val="24"/>
        </w:rPr>
        <w:t xml:space="preserve"> трансформатора</w:t>
      </w:r>
      <w:r>
        <w:rPr>
          <w:rFonts w:ascii="Times New Roman" w:hAnsi="Times New Roman"/>
          <w:szCs w:val="24"/>
        </w:rPr>
        <w:t>.</w:t>
      </w:r>
    </w:p>
    <w:p w14:paraId="48998484" w14:textId="18A8C761" w:rsidR="00A02CB1" w:rsidRPr="003A779B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6D560B">
        <w:rPr>
          <w:rFonts w:ascii="Times New Roman" w:hAnsi="Times New Roman"/>
          <w:szCs w:val="24"/>
        </w:rPr>
        <w:t xml:space="preserve">Для электроснабжения объектов нового строительства по напряжению 0,4 </w:t>
      </w:r>
      <w:proofErr w:type="spellStart"/>
      <w:r w:rsidRPr="006D560B">
        <w:rPr>
          <w:rFonts w:ascii="Times New Roman" w:hAnsi="Times New Roman"/>
          <w:szCs w:val="24"/>
        </w:rPr>
        <w:t>кВ</w:t>
      </w:r>
      <w:proofErr w:type="spellEnd"/>
      <w:r w:rsidRPr="006D560B">
        <w:rPr>
          <w:rFonts w:ascii="Times New Roman" w:hAnsi="Times New Roman"/>
          <w:szCs w:val="24"/>
        </w:rPr>
        <w:t xml:space="preserve"> проектом предлагается</w:t>
      </w:r>
      <w:r>
        <w:rPr>
          <w:rFonts w:ascii="Times New Roman" w:hAnsi="Times New Roman"/>
          <w:szCs w:val="24"/>
        </w:rPr>
        <w:t xml:space="preserve"> </w:t>
      </w:r>
      <w:r w:rsidRPr="006D560B">
        <w:rPr>
          <w:rFonts w:ascii="Times New Roman" w:hAnsi="Times New Roman"/>
          <w:szCs w:val="24"/>
        </w:rPr>
        <w:t xml:space="preserve">строительство ВЛИ-0,4 </w:t>
      </w:r>
      <w:proofErr w:type="spellStart"/>
      <w:r w:rsidRPr="006D560B">
        <w:rPr>
          <w:rFonts w:ascii="Times New Roman" w:hAnsi="Times New Roman"/>
          <w:szCs w:val="24"/>
        </w:rPr>
        <w:t>кВ</w:t>
      </w:r>
      <w:proofErr w:type="spellEnd"/>
      <w:r w:rsidRPr="006D560B">
        <w:rPr>
          <w:rFonts w:ascii="Times New Roman" w:hAnsi="Times New Roman"/>
          <w:szCs w:val="24"/>
        </w:rPr>
        <w:t xml:space="preserve"> на ж/б опорах с применением провода с защитной изолирующей оболочкой СИП с дополнительными токопроводящими жилами для подключения цепей наружного электроосвещения, общей протяжённостью 1,</w:t>
      </w:r>
      <w:r>
        <w:rPr>
          <w:rFonts w:ascii="Times New Roman" w:hAnsi="Times New Roman"/>
          <w:szCs w:val="24"/>
        </w:rPr>
        <w:t>9</w:t>
      </w:r>
      <w:r w:rsidRPr="006D560B">
        <w:rPr>
          <w:rFonts w:ascii="Times New Roman" w:hAnsi="Times New Roman"/>
          <w:szCs w:val="24"/>
        </w:rPr>
        <w:t xml:space="preserve"> км.</w:t>
      </w:r>
    </w:p>
    <w:p w14:paraId="70F10A36" w14:textId="0F44CF7A" w:rsidR="00A02CB1" w:rsidRDefault="00A02CB1" w:rsidP="00A02CB1">
      <w:pPr>
        <w:spacing w:line="360" w:lineRule="auto"/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Связь</w:t>
      </w:r>
    </w:p>
    <w:p w14:paraId="706B5623" w14:textId="77777777" w:rsidR="003A779B" w:rsidRPr="008076A8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bookmarkStart w:id="20" w:name="_Hlk132654525"/>
      <w:r w:rsidRPr="008076A8">
        <w:rPr>
          <w:rFonts w:ascii="Times New Roman" w:hAnsi="Times New Roman"/>
          <w:szCs w:val="24"/>
        </w:rPr>
        <w:t>Предложениями по предоставлению услуг связи предусматривается:</w:t>
      </w:r>
    </w:p>
    <w:p w14:paraId="60D45EDF" w14:textId="77777777" w:rsidR="003A779B" w:rsidRPr="008076A8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076A8">
        <w:rPr>
          <w:rFonts w:ascii="Times New Roman" w:hAnsi="Times New Roman"/>
          <w:szCs w:val="24"/>
        </w:rPr>
        <w:t xml:space="preserve">- прокладка волоконно-оптической сети </w:t>
      </w:r>
      <w:r>
        <w:rPr>
          <w:rFonts w:ascii="Times New Roman" w:hAnsi="Times New Roman"/>
          <w:szCs w:val="24"/>
        </w:rPr>
        <w:t xml:space="preserve">в грунте </w:t>
      </w:r>
      <w:r w:rsidRPr="008076A8">
        <w:rPr>
          <w:rFonts w:ascii="Times New Roman" w:hAnsi="Times New Roman"/>
          <w:szCs w:val="24"/>
        </w:rPr>
        <w:t xml:space="preserve">от </w:t>
      </w:r>
      <w:r>
        <w:rPr>
          <w:rFonts w:ascii="Times New Roman" w:hAnsi="Times New Roman"/>
          <w:szCs w:val="24"/>
        </w:rPr>
        <w:t>АТС Дивеево</w:t>
      </w:r>
      <w:r w:rsidRPr="008076A8">
        <w:rPr>
          <w:rFonts w:ascii="Times New Roman" w:hAnsi="Times New Roman"/>
          <w:szCs w:val="24"/>
        </w:rPr>
        <w:t xml:space="preserve"> (</w:t>
      </w:r>
      <w:proofErr w:type="spellStart"/>
      <w:r>
        <w:rPr>
          <w:rFonts w:ascii="Times New Roman" w:hAnsi="Times New Roman"/>
          <w:szCs w:val="24"/>
        </w:rPr>
        <w:t>с</w:t>
      </w:r>
      <w:r w:rsidRPr="008076A8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Дивеево</w:t>
      </w:r>
      <w:proofErr w:type="spellEnd"/>
      <w:r w:rsidRPr="008076A8">
        <w:rPr>
          <w:rFonts w:ascii="Times New Roman" w:hAnsi="Times New Roman"/>
          <w:szCs w:val="24"/>
        </w:rPr>
        <w:t xml:space="preserve">, </w:t>
      </w:r>
      <w:proofErr w:type="spellStart"/>
      <w:r w:rsidRPr="008076A8">
        <w:rPr>
          <w:rFonts w:ascii="Times New Roman" w:hAnsi="Times New Roman"/>
          <w:szCs w:val="24"/>
        </w:rPr>
        <w:t>ул.</w:t>
      </w:r>
      <w:r>
        <w:rPr>
          <w:rFonts w:ascii="Times New Roman" w:hAnsi="Times New Roman"/>
          <w:szCs w:val="24"/>
        </w:rPr>
        <w:t>Октябрьская</w:t>
      </w:r>
      <w:proofErr w:type="spellEnd"/>
      <w:r w:rsidRPr="008076A8">
        <w:rPr>
          <w:rFonts w:ascii="Times New Roman" w:hAnsi="Times New Roman"/>
          <w:szCs w:val="24"/>
        </w:rPr>
        <w:t>, д.18)</w:t>
      </w:r>
      <w:r>
        <w:rPr>
          <w:rFonts w:ascii="Times New Roman" w:hAnsi="Times New Roman"/>
          <w:szCs w:val="24"/>
        </w:rPr>
        <w:t xml:space="preserve"> </w:t>
      </w:r>
      <w:r w:rsidRPr="008076A8">
        <w:rPr>
          <w:rFonts w:ascii="Times New Roman" w:hAnsi="Times New Roman"/>
          <w:szCs w:val="24"/>
        </w:rPr>
        <w:t xml:space="preserve">ПАО «Ростелеком» по существующим и проектируемым сооружениям связи к проектируемой застройке, протяжённостью </w:t>
      </w:r>
      <w:r>
        <w:rPr>
          <w:rFonts w:ascii="Times New Roman" w:hAnsi="Times New Roman"/>
          <w:szCs w:val="24"/>
        </w:rPr>
        <w:t>4</w:t>
      </w:r>
      <w:r w:rsidRPr="008076A8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>7</w:t>
      </w:r>
      <w:r w:rsidRPr="008076A8">
        <w:rPr>
          <w:rFonts w:ascii="Times New Roman" w:hAnsi="Times New Roman"/>
          <w:szCs w:val="24"/>
        </w:rPr>
        <w:t xml:space="preserve"> км;</w:t>
      </w:r>
    </w:p>
    <w:p w14:paraId="4E48690D" w14:textId="77777777" w:rsidR="003A779B" w:rsidRPr="008076A8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076A8">
        <w:rPr>
          <w:rFonts w:ascii="Times New Roman" w:hAnsi="Times New Roman"/>
          <w:szCs w:val="24"/>
        </w:rPr>
        <w:t xml:space="preserve">- прокладка </w:t>
      </w:r>
      <w:r>
        <w:rPr>
          <w:rFonts w:ascii="Times New Roman" w:hAnsi="Times New Roman"/>
          <w:szCs w:val="24"/>
        </w:rPr>
        <w:t>воздушной</w:t>
      </w:r>
      <w:r w:rsidRPr="008076A8">
        <w:rPr>
          <w:rFonts w:ascii="Times New Roman" w:hAnsi="Times New Roman"/>
          <w:szCs w:val="24"/>
        </w:rPr>
        <w:t xml:space="preserve"> распределительной оптической сети по проектируем</w:t>
      </w:r>
      <w:r>
        <w:rPr>
          <w:rFonts w:ascii="Times New Roman" w:hAnsi="Times New Roman"/>
          <w:szCs w:val="24"/>
        </w:rPr>
        <w:t xml:space="preserve">ым ж/б опорам ВЛИ-0,4 </w:t>
      </w:r>
      <w:proofErr w:type="spellStart"/>
      <w:r>
        <w:rPr>
          <w:rFonts w:ascii="Times New Roman" w:hAnsi="Times New Roman"/>
          <w:szCs w:val="24"/>
        </w:rPr>
        <w:t>кВ</w:t>
      </w:r>
      <w:proofErr w:type="spellEnd"/>
      <w:r w:rsidRPr="008076A8">
        <w:rPr>
          <w:rFonts w:ascii="Times New Roman" w:hAnsi="Times New Roman"/>
          <w:szCs w:val="24"/>
        </w:rPr>
        <w:t>, общей протяжённостью 1,</w:t>
      </w:r>
      <w:r>
        <w:rPr>
          <w:rFonts w:ascii="Times New Roman" w:hAnsi="Times New Roman"/>
          <w:szCs w:val="24"/>
        </w:rPr>
        <w:t>2</w:t>
      </w:r>
      <w:r w:rsidRPr="008076A8">
        <w:rPr>
          <w:rFonts w:ascii="Times New Roman" w:hAnsi="Times New Roman"/>
          <w:szCs w:val="24"/>
        </w:rPr>
        <w:t xml:space="preserve"> км.</w:t>
      </w:r>
    </w:p>
    <w:bookmarkEnd w:id="20"/>
    <w:p w14:paraId="459D0FD2" w14:textId="77777777" w:rsidR="003A779B" w:rsidRDefault="003A779B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  <w:r w:rsidRPr="008076A8">
        <w:rPr>
          <w:rFonts w:ascii="Times New Roman" w:hAnsi="Times New Roman"/>
          <w:szCs w:val="24"/>
        </w:rPr>
        <w:t>Радиофикацию объектов, расположенных в границах проектируемой застройки, предлагается осуществить по сетям связи ПАО «Ростелеком» - оптическому кабелю ОК для телефонизации данной застройки.</w:t>
      </w:r>
    </w:p>
    <w:p w14:paraId="45C92D17" w14:textId="77777777" w:rsidR="004C2B92" w:rsidRPr="008076A8" w:rsidRDefault="004C2B92" w:rsidP="003A779B">
      <w:pPr>
        <w:spacing w:line="360" w:lineRule="auto"/>
        <w:ind w:firstLine="709"/>
        <w:rPr>
          <w:rFonts w:ascii="Times New Roman" w:hAnsi="Times New Roman"/>
          <w:szCs w:val="24"/>
        </w:rPr>
      </w:pPr>
    </w:p>
    <w:p w14:paraId="4D545051" w14:textId="6B732764" w:rsidR="007B1A85" w:rsidRPr="00F940EF" w:rsidRDefault="00DB5838" w:rsidP="00C52248">
      <w:pPr>
        <w:pStyle w:val="2"/>
      </w:pPr>
      <w:bookmarkStart w:id="21" w:name="_Toc526764460"/>
      <w:bookmarkStart w:id="22" w:name="_Toc532560376"/>
      <w:bookmarkStart w:id="23" w:name="_Toc148342477"/>
      <w:r>
        <w:rPr>
          <w:lang w:val="en-US"/>
        </w:rPr>
        <w:lastRenderedPageBreak/>
        <w:t>III</w:t>
      </w:r>
      <w:r w:rsidR="00864CA4" w:rsidRPr="00F437E6">
        <w:rPr>
          <w:lang w:val="ru-RU"/>
        </w:rPr>
        <w:t>.3</w:t>
      </w:r>
      <w:r w:rsidR="007B1A85" w:rsidRPr="00F940EF">
        <w:t xml:space="preserve"> Размещения планируемых линейных объектов местного значения, обеспечивающих деятельность субъектов естественных монополий (в области газоснабжения)</w:t>
      </w:r>
      <w:bookmarkEnd w:id="21"/>
      <w:bookmarkEnd w:id="22"/>
      <w:bookmarkEnd w:id="23"/>
    </w:p>
    <w:p w14:paraId="4A29F173" w14:textId="77777777" w:rsidR="007B1A85" w:rsidRDefault="007B1A85" w:rsidP="007B1A85">
      <w:pPr>
        <w:spacing w:line="360" w:lineRule="auto"/>
        <w:ind w:firstLine="567"/>
        <w:rPr>
          <w:rFonts w:ascii="Times New Roman" w:hAnsi="Times New Roman"/>
          <w:szCs w:val="24"/>
          <w:lang w:val="x-none"/>
        </w:rPr>
      </w:pPr>
    </w:p>
    <w:p w14:paraId="453B38FB" w14:textId="77777777" w:rsidR="0028492D" w:rsidRPr="00DF7577" w:rsidRDefault="0028492D" w:rsidP="0028492D">
      <w:pPr>
        <w:spacing w:before="120"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>Проектом планировки предусматривается:</w:t>
      </w:r>
    </w:p>
    <w:p w14:paraId="0C05BD45" w14:textId="77777777" w:rsidR="0028492D" w:rsidRPr="00DF7577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</w:t>
      </w:r>
      <w:r>
        <w:rPr>
          <w:rFonts w:ascii="Times New Roman" w:hAnsi="Times New Roman"/>
        </w:rPr>
        <w:t>1</w:t>
      </w:r>
      <w:r w:rsidRPr="00DF7577">
        <w:rPr>
          <w:rFonts w:ascii="Times New Roman" w:hAnsi="Times New Roman"/>
        </w:rPr>
        <w:t xml:space="preserve"> ПРГ;</w:t>
      </w:r>
    </w:p>
    <w:p w14:paraId="533AA980" w14:textId="77777777" w:rsidR="0028492D" w:rsidRPr="00DF7577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газопровода </w:t>
      </w:r>
      <w:r>
        <w:rPr>
          <w:rFonts w:ascii="Times New Roman" w:hAnsi="Times New Roman"/>
        </w:rPr>
        <w:t>высокого</w:t>
      </w:r>
      <w:r w:rsidRPr="00DF7577">
        <w:rPr>
          <w:rFonts w:ascii="Times New Roman" w:hAnsi="Times New Roman"/>
        </w:rPr>
        <w:t xml:space="preserve"> давления </w:t>
      </w:r>
      <w:r>
        <w:rPr>
          <w:rFonts w:ascii="Times New Roman" w:hAnsi="Times New Roman"/>
        </w:rPr>
        <w:t>3,0 км</w:t>
      </w:r>
      <w:r w:rsidRPr="00DF7577">
        <w:rPr>
          <w:rFonts w:ascii="Times New Roman" w:hAnsi="Times New Roman"/>
        </w:rPr>
        <w:t>;</w:t>
      </w:r>
    </w:p>
    <w:p w14:paraId="0C857E80" w14:textId="782D14E1" w:rsidR="0028492D" w:rsidRDefault="0028492D" w:rsidP="0028492D">
      <w:pPr>
        <w:spacing w:line="360" w:lineRule="auto"/>
        <w:ind w:firstLine="709"/>
        <w:rPr>
          <w:rFonts w:ascii="Times New Roman" w:hAnsi="Times New Roman"/>
        </w:rPr>
      </w:pPr>
      <w:r w:rsidRPr="00DF7577">
        <w:rPr>
          <w:rFonts w:ascii="Times New Roman" w:hAnsi="Times New Roman"/>
        </w:rPr>
        <w:t xml:space="preserve">- строительство газопровода низкого давления </w:t>
      </w:r>
      <w:r>
        <w:rPr>
          <w:rFonts w:ascii="Times New Roman" w:hAnsi="Times New Roman"/>
        </w:rPr>
        <w:t>1,2</w:t>
      </w:r>
      <w:r w:rsidRPr="00DF7577">
        <w:rPr>
          <w:rFonts w:ascii="Times New Roman" w:hAnsi="Times New Roman"/>
        </w:rPr>
        <w:t xml:space="preserve"> км.</w:t>
      </w:r>
    </w:p>
    <w:p w14:paraId="1C2EA9F7" w14:textId="77777777" w:rsidR="0028492D" w:rsidRPr="0028492D" w:rsidRDefault="0028492D" w:rsidP="007B1A85">
      <w:pPr>
        <w:spacing w:line="360" w:lineRule="auto"/>
        <w:ind w:firstLine="567"/>
        <w:rPr>
          <w:rFonts w:ascii="Times New Roman" w:hAnsi="Times New Roman"/>
          <w:szCs w:val="24"/>
        </w:rPr>
      </w:pPr>
    </w:p>
    <w:p w14:paraId="4620AC48" w14:textId="73E2970C" w:rsidR="007B1A85" w:rsidRPr="00F940EF" w:rsidRDefault="00DB5838" w:rsidP="005F41B3">
      <w:pPr>
        <w:pStyle w:val="2"/>
        <w:ind w:left="0"/>
      </w:pPr>
      <w:bookmarkStart w:id="24" w:name="_Toc526764462"/>
      <w:bookmarkStart w:id="25" w:name="_Toc532560378"/>
      <w:bookmarkStart w:id="26" w:name="_Toc148342478"/>
      <w:r>
        <w:rPr>
          <w:lang w:val="en-US"/>
        </w:rPr>
        <w:t>III</w:t>
      </w:r>
      <w:r w:rsidR="00864CA4" w:rsidRPr="00F437E6">
        <w:rPr>
          <w:lang w:val="ru-RU"/>
        </w:rPr>
        <w:t>.</w:t>
      </w:r>
      <w:r w:rsidRPr="00DB5838">
        <w:rPr>
          <w:lang w:val="ru-RU"/>
        </w:rPr>
        <w:t>4</w:t>
      </w:r>
      <w:r w:rsidR="007B1A85" w:rsidRPr="00F437E6">
        <w:t xml:space="preserve"> Размещение</w:t>
      </w:r>
      <w:r w:rsidR="007B1A85" w:rsidRPr="00F940EF">
        <w:t xml:space="preserve"> планируемых объектов капитального строительства социальной инфраструктуры</w:t>
      </w:r>
      <w:bookmarkEnd w:id="24"/>
      <w:bookmarkEnd w:id="25"/>
      <w:bookmarkEnd w:id="26"/>
    </w:p>
    <w:p w14:paraId="6E7E2862" w14:textId="6E39C176" w:rsidR="00A2658B" w:rsidRPr="00F940EF" w:rsidRDefault="00A2658B" w:rsidP="00A2658B">
      <w:pPr>
        <w:spacing w:line="360" w:lineRule="auto"/>
        <w:ind w:firstLine="709"/>
        <w:jc w:val="left"/>
        <w:rPr>
          <w:rFonts w:ascii="Times New Roman" w:hAnsi="Times New Roman"/>
          <w:szCs w:val="24"/>
        </w:rPr>
      </w:pPr>
      <w:r w:rsidRPr="00F940EF">
        <w:rPr>
          <w:rFonts w:ascii="Times New Roman" w:hAnsi="Times New Roman"/>
          <w:szCs w:val="24"/>
        </w:rPr>
        <w:t>На проектируемой территории</w:t>
      </w:r>
      <w:r w:rsidR="006A0EDB">
        <w:rPr>
          <w:rFonts w:ascii="Times New Roman" w:hAnsi="Times New Roman"/>
          <w:szCs w:val="24"/>
        </w:rPr>
        <w:t xml:space="preserve"> </w:t>
      </w:r>
      <w:r w:rsidRPr="00F940EF">
        <w:rPr>
          <w:rFonts w:ascii="Times New Roman" w:hAnsi="Times New Roman"/>
          <w:szCs w:val="24"/>
        </w:rPr>
        <w:t>к строительству</w:t>
      </w:r>
      <w:r w:rsidR="006A0EDB">
        <w:rPr>
          <w:rFonts w:ascii="Times New Roman" w:hAnsi="Times New Roman"/>
          <w:szCs w:val="24"/>
        </w:rPr>
        <w:t xml:space="preserve"> предлагаются</w:t>
      </w:r>
      <w:r w:rsidRPr="00F940EF">
        <w:rPr>
          <w:rFonts w:ascii="Times New Roman" w:hAnsi="Times New Roman"/>
          <w:szCs w:val="24"/>
        </w:rPr>
        <w:t xml:space="preserve"> </w:t>
      </w:r>
      <w:r w:rsidR="006A0EDB">
        <w:rPr>
          <w:rFonts w:ascii="Times New Roman" w:hAnsi="Times New Roman"/>
          <w:szCs w:val="24"/>
        </w:rPr>
        <w:t>садовые дома</w:t>
      </w:r>
      <w:r w:rsidRPr="00F940EF">
        <w:rPr>
          <w:rFonts w:ascii="Times New Roman" w:hAnsi="Times New Roman"/>
          <w:szCs w:val="24"/>
        </w:rPr>
        <w:t xml:space="preserve"> </w:t>
      </w:r>
      <w:r w:rsidR="00900B6C">
        <w:rPr>
          <w:rFonts w:ascii="Times New Roman" w:hAnsi="Times New Roman"/>
          <w:bCs/>
          <w:szCs w:val="24"/>
        </w:rPr>
        <w:t xml:space="preserve">в количестве </w:t>
      </w:r>
      <w:r w:rsidR="00DD51B1">
        <w:rPr>
          <w:rFonts w:ascii="Times New Roman" w:hAnsi="Times New Roman"/>
          <w:bCs/>
          <w:szCs w:val="24"/>
        </w:rPr>
        <w:t>54</w:t>
      </w:r>
      <w:r w:rsidR="00900B6C">
        <w:rPr>
          <w:rFonts w:ascii="Times New Roman" w:hAnsi="Times New Roman"/>
          <w:bCs/>
          <w:szCs w:val="24"/>
        </w:rPr>
        <w:t xml:space="preserve"> </w:t>
      </w:r>
      <w:r w:rsidR="006A0EDB">
        <w:rPr>
          <w:rFonts w:ascii="Times New Roman" w:hAnsi="Times New Roman"/>
          <w:bCs/>
          <w:szCs w:val="24"/>
        </w:rPr>
        <w:t>ед.</w:t>
      </w:r>
      <w:r w:rsidR="00900B6C">
        <w:rPr>
          <w:rFonts w:ascii="Times New Roman" w:hAnsi="Times New Roman"/>
          <w:bCs/>
          <w:szCs w:val="24"/>
        </w:rPr>
        <w:t xml:space="preserve"> общей площадью </w:t>
      </w:r>
      <w:r w:rsidR="00DD51B1">
        <w:rPr>
          <w:rFonts w:ascii="Times New Roman" w:hAnsi="Times New Roman"/>
          <w:bCs/>
          <w:szCs w:val="24"/>
        </w:rPr>
        <w:t>6,48</w:t>
      </w:r>
      <w:r w:rsidRPr="00F940EF">
        <w:rPr>
          <w:rFonts w:ascii="Times New Roman" w:hAnsi="Times New Roman"/>
          <w:bCs/>
          <w:szCs w:val="24"/>
        </w:rPr>
        <w:t xml:space="preserve"> тыс. м</w:t>
      </w:r>
      <w:r w:rsidRPr="00F940EF">
        <w:rPr>
          <w:rFonts w:ascii="Times New Roman" w:hAnsi="Times New Roman"/>
          <w:bCs/>
          <w:szCs w:val="24"/>
          <w:vertAlign w:val="superscript"/>
        </w:rPr>
        <w:t>2</w:t>
      </w:r>
      <w:r w:rsidRPr="00F940EF">
        <w:rPr>
          <w:rFonts w:ascii="Times New Roman" w:hAnsi="Times New Roman"/>
          <w:szCs w:val="24"/>
        </w:rPr>
        <w:t>.</w:t>
      </w:r>
    </w:p>
    <w:p w14:paraId="78E03CD2" w14:textId="5BC39EF0" w:rsidR="00A2658B" w:rsidRPr="00F940EF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szCs w:val="24"/>
        </w:rPr>
      </w:pPr>
      <w:r w:rsidRPr="00F940EF">
        <w:rPr>
          <w:rFonts w:ascii="Times New Roman" w:hAnsi="Times New Roman"/>
          <w:szCs w:val="24"/>
        </w:rPr>
        <w:t xml:space="preserve">Для полного обеспечения объектами </w:t>
      </w:r>
      <w:r w:rsidR="004317B5">
        <w:rPr>
          <w:rFonts w:ascii="Times New Roman" w:hAnsi="Times New Roman"/>
          <w:szCs w:val="24"/>
        </w:rPr>
        <w:t>общего назначения</w:t>
      </w:r>
      <w:r w:rsidRPr="00F940EF">
        <w:rPr>
          <w:rFonts w:ascii="Times New Roman" w:hAnsi="Times New Roman"/>
          <w:szCs w:val="24"/>
        </w:rPr>
        <w:t xml:space="preserve"> проектом предлагается:</w:t>
      </w:r>
    </w:p>
    <w:p w14:paraId="4C38EA1B" w14:textId="777B2196" w:rsidR="00A2658B" w:rsidRPr="00F940EF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F940EF">
        <w:rPr>
          <w:rFonts w:ascii="Times New Roman" w:hAnsi="Times New Roman"/>
          <w:szCs w:val="24"/>
        </w:rPr>
        <w:t xml:space="preserve">- строительство </w:t>
      </w:r>
      <w:r w:rsidR="00517AAD">
        <w:rPr>
          <w:rFonts w:ascii="Times New Roman" w:hAnsi="Times New Roman"/>
          <w:szCs w:val="24"/>
        </w:rPr>
        <w:t>магазина</w:t>
      </w:r>
      <w:r w:rsidRPr="00F940EF">
        <w:rPr>
          <w:rFonts w:ascii="Times New Roman" w:hAnsi="Times New Roman"/>
          <w:color w:val="000000"/>
          <w:szCs w:val="24"/>
        </w:rPr>
        <w:t>;</w:t>
      </w:r>
    </w:p>
    <w:p w14:paraId="3E79F3DD" w14:textId="6905D374" w:rsidR="00A2658B" w:rsidRPr="00D808B7" w:rsidRDefault="00A2658B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  <w:r w:rsidRPr="00D808B7">
        <w:rPr>
          <w:rFonts w:ascii="Times New Roman" w:hAnsi="Times New Roman"/>
          <w:color w:val="000000"/>
          <w:szCs w:val="24"/>
        </w:rPr>
        <w:t xml:space="preserve">- </w:t>
      </w:r>
      <w:r w:rsidR="00D808B7" w:rsidRPr="00D808B7">
        <w:rPr>
          <w:rFonts w:ascii="Times New Roman" w:hAnsi="Times New Roman"/>
          <w:color w:val="000000"/>
          <w:szCs w:val="24"/>
        </w:rPr>
        <w:t>административного здания</w:t>
      </w:r>
      <w:r w:rsidR="0041309C">
        <w:rPr>
          <w:rFonts w:ascii="Times New Roman" w:hAnsi="Times New Roman"/>
          <w:color w:val="000000"/>
          <w:szCs w:val="24"/>
        </w:rPr>
        <w:t xml:space="preserve"> </w:t>
      </w:r>
      <w:r w:rsidR="0041309C" w:rsidRPr="0041309C">
        <w:rPr>
          <w:rFonts w:ascii="Times New Roman" w:hAnsi="Times New Roman"/>
          <w:color w:val="000000"/>
          <w:szCs w:val="24"/>
        </w:rPr>
        <w:t>(</w:t>
      </w:r>
      <w:r w:rsidR="0041309C" w:rsidRPr="0041309C">
        <w:rPr>
          <w:rFonts w:ascii="Times New Roman" w:eastAsiaTheme="minorHAnsi" w:hAnsi="Times New Roman"/>
          <w:color w:val="000000"/>
          <w:szCs w:val="24"/>
          <w:lang w:eastAsia="en-US"/>
        </w:rPr>
        <w:t>сторожка с помещением правления, здание для хранения средств пожаротушения</w:t>
      </w:r>
      <w:r w:rsidR="0041309C" w:rsidRPr="0041309C">
        <w:rPr>
          <w:rFonts w:ascii="Times New Roman" w:hAnsi="Times New Roman"/>
          <w:color w:val="000000"/>
          <w:szCs w:val="24"/>
        </w:rPr>
        <w:t>)</w:t>
      </w:r>
      <w:r w:rsidR="0041309C">
        <w:rPr>
          <w:rFonts w:ascii="Times New Roman" w:hAnsi="Times New Roman"/>
          <w:color w:val="000000"/>
          <w:szCs w:val="24"/>
        </w:rPr>
        <w:t>.</w:t>
      </w:r>
    </w:p>
    <w:p w14:paraId="1AF182E5" w14:textId="77777777" w:rsidR="00F437E6" w:rsidRPr="00F940EF" w:rsidRDefault="00F437E6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</w:p>
    <w:p w14:paraId="3E37585E" w14:textId="77777777" w:rsidR="00A2658B" w:rsidRPr="00F940EF" w:rsidRDefault="00A2658B" w:rsidP="00A2658B">
      <w:pPr>
        <w:rPr>
          <w:lang w:eastAsia="x-none"/>
        </w:rPr>
      </w:pPr>
    </w:p>
    <w:p w14:paraId="6C45EB6F" w14:textId="77777777" w:rsidR="00C13C35" w:rsidRPr="00F940EF" w:rsidRDefault="00C13C35" w:rsidP="00A2658B">
      <w:pPr>
        <w:rPr>
          <w:lang w:eastAsia="x-none"/>
        </w:rPr>
      </w:pPr>
    </w:p>
    <w:p w14:paraId="5165E0A2" w14:textId="77777777" w:rsidR="00A54598" w:rsidRPr="00EF1315" w:rsidRDefault="00A54598" w:rsidP="00A54598">
      <w:pPr>
        <w:rPr>
          <w:rFonts w:ascii="Times New Roman" w:hAnsi="Times New Roman"/>
          <w:b/>
          <w:szCs w:val="24"/>
          <w:highlight w:val="yellow"/>
        </w:rPr>
      </w:pPr>
      <w:bookmarkStart w:id="27" w:name="_Toc55487778"/>
    </w:p>
    <w:p w14:paraId="4C67827D" w14:textId="77777777" w:rsidR="00664D94" w:rsidRPr="00746698" w:rsidRDefault="00A54598" w:rsidP="00664D94">
      <w:pPr>
        <w:pStyle w:val="ae"/>
      </w:pPr>
      <w:r w:rsidRPr="00EF1315">
        <w:rPr>
          <w:rFonts w:ascii="Times New Roman" w:hAnsi="Times New Roman"/>
          <w:szCs w:val="24"/>
          <w:highlight w:val="yellow"/>
        </w:rPr>
        <w:t xml:space="preserve">  </w:t>
      </w:r>
      <w:bookmarkStart w:id="28" w:name="_Toc532560379"/>
      <w:bookmarkEnd w:id="27"/>
    </w:p>
    <w:p w14:paraId="3A05D4DF" w14:textId="77777777" w:rsidR="00C52248" w:rsidRPr="00F940EF" w:rsidRDefault="00C52248" w:rsidP="00C52248">
      <w:pPr>
        <w:pStyle w:val="ae"/>
      </w:pPr>
    </w:p>
    <w:p w14:paraId="0CC4323A" w14:textId="77777777" w:rsidR="00C52248" w:rsidRPr="00F940EF" w:rsidRDefault="00C52248" w:rsidP="00C52248">
      <w:pPr>
        <w:pStyle w:val="ae"/>
      </w:pPr>
    </w:p>
    <w:p w14:paraId="5DC78BEC" w14:textId="77777777" w:rsidR="00C52248" w:rsidRPr="00F940EF" w:rsidRDefault="00C52248" w:rsidP="00C52248">
      <w:pPr>
        <w:pStyle w:val="ae"/>
      </w:pPr>
    </w:p>
    <w:p w14:paraId="4B4FC70F" w14:textId="77777777" w:rsidR="002940C3" w:rsidRDefault="002940C3" w:rsidP="00750D66">
      <w:pPr>
        <w:pStyle w:val="ae"/>
        <w:ind w:firstLine="0"/>
      </w:pPr>
    </w:p>
    <w:bookmarkEnd w:id="28"/>
    <w:p w14:paraId="4E945A9F" w14:textId="77777777" w:rsidR="002940C3" w:rsidRDefault="002940C3" w:rsidP="00C52248">
      <w:pPr>
        <w:pStyle w:val="ae"/>
      </w:pPr>
    </w:p>
    <w:sectPr w:rsidR="002940C3" w:rsidSect="00F82F87">
      <w:headerReference w:type="default" r:id="rId12"/>
      <w:footerReference w:type="default" r:id="rId13"/>
      <w:pgSz w:w="11906" w:h="16838"/>
      <w:pgMar w:top="680" w:right="680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4B497" w14:textId="77777777" w:rsidR="00D67D75" w:rsidRDefault="00D67D75" w:rsidP="00843F66">
      <w:pPr>
        <w:spacing w:line="240" w:lineRule="auto"/>
      </w:pPr>
      <w:r>
        <w:separator/>
      </w:r>
    </w:p>
  </w:endnote>
  <w:endnote w:type="continuationSeparator" w:id="0">
    <w:p w14:paraId="295E81AE" w14:textId="77777777" w:rsidR="00D67D75" w:rsidRDefault="00D67D75" w:rsidP="0084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B204" w14:textId="4C8D88C4" w:rsidR="008B27EA" w:rsidRPr="00056D3A" w:rsidRDefault="00056D3A" w:rsidP="00A80B79">
    <w:pPr>
      <w:pStyle w:val="a6"/>
      <w:pBdr>
        <w:top w:val="single" w:sz="4" w:space="1" w:color="auto"/>
      </w:pBdr>
      <w:ind w:left="709"/>
      <w:jc w:val="left"/>
      <w:rPr>
        <w:sz w:val="18"/>
        <w:szCs w:val="18"/>
      </w:rPr>
    </w:pPr>
    <w:bookmarkStart w:id="29" w:name="_Hlk145926210"/>
    <w:bookmarkStart w:id="30" w:name="_Hlk145926211"/>
    <w:r w:rsidRPr="00056D3A">
      <w:rPr>
        <w:b w:val="0"/>
        <w:color w:val="C87700"/>
        <w:sz w:val="18"/>
        <w:szCs w:val="18"/>
        <w:shd w:val="clear" w:color="auto" w:fill="FFFFFF"/>
      </w:rPr>
      <w:t>ВНЕСЕНИЕ ИЗМЕНЕНИЙ В ПРОЕКТ ПЛАНИРОВКИ И МЕЖЕВАНИЯ ТЕРРИТОРИИ ДЛЯ ВЕДЕНИЯ САДОВОДСТВА, РАСПОЛОЖЕННОЙ В 2.8 КМ НА ЮГО-ВОСТОК ОТ С. ДИВЕЕВО ДИВЕЕВСКОГО МУНИЦИПАЛЬНОГО РАЙОНА НИЖЕГОРОДСКОЙ ОБЛАСТИ.</w:t>
    </w:r>
    <w:r w:rsidR="008B27EA" w:rsidRPr="00056D3A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B867409" wp14:editId="201E69FE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9"/>
    <w:bookmarkEnd w:id="3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13FA" w14:textId="77777777" w:rsidR="00D67D75" w:rsidRDefault="00D67D75" w:rsidP="00843F66">
      <w:pPr>
        <w:spacing w:line="240" w:lineRule="auto"/>
      </w:pPr>
      <w:r>
        <w:separator/>
      </w:r>
    </w:p>
  </w:footnote>
  <w:footnote w:type="continuationSeparator" w:id="0">
    <w:p w14:paraId="2C1437DD" w14:textId="77777777" w:rsidR="00D67D75" w:rsidRDefault="00D67D75" w:rsidP="0084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574956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1EF1DD6F" w14:textId="77777777" w:rsidR="008B27EA" w:rsidRPr="00DB5838" w:rsidRDefault="008B27EA">
        <w:pPr>
          <w:pStyle w:val="ab"/>
          <w:jc w:val="right"/>
          <w:rPr>
            <w:rFonts w:ascii="Times New Roman" w:hAnsi="Times New Roman"/>
            <w:sz w:val="20"/>
          </w:rPr>
        </w:pPr>
        <w:r w:rsidRPr="00DB5838">
          <w:rPr>
            <w:rFonts w:ascii="Times New Roman" w:hAnsi="Times New Roman"/>
            <w:sz w:val="20"/>
          </w:rPr>
          <w:fldChar w:fldCharType="begin"/>
        </w:r>
        <w:r w:rsidRPr="00DB5838">
          <w:rPr>
            <w:rFonts w:ascii="Times New Roman" w:hAnsi="Times New Roman"/>
            <w:sz w:val="20"/>
          </w:rPr>
          <w:instrText>PAGE   \* MERGEFORMAT</w:instrText>
        </w:r>
        <w:r w:rsidRPr="00DB5838">
          <w:rPr>
            <w:rFonts w:ascii="Times New Roman" w:hAnsi="Times New Roman"/>
            <w:sz w:val="20"/>
          </w:rPr>
          <w:fldChar w:fldCharType="separate"/>
        </w:r>
        <w:r w:rsidR="00881998" w:rsidRPr="00881998">
          <w:rPr>
            <w:rFonts w:ascii="Times New Roman" w:hAnsi="Times New Roman"/>
            <w:noProof/>
            <w:sz w:val="20"/>
            <w:lang w:val="ru-RU"/>
          </w:rPr>
          <w:t>7</w:t>
        </w:r>
        <w:r w:rsidRPr="00DB5838">
          <w:rPr>
            <w:rFonts w:ascii="Times New Roman" w:hAnsi="Times New Roman"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67080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074F0"/>
    <w:multiLevelType w:val="multilevel"/>
    <w:tmpl w:val="DE7E2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" w15:restartNumberingAfterBreak="0">
    <w:nsid w:val="06673A88"/>
    <w:multiLevelType w:val="hybridMultilevel"/>
    <w:tmpl w:val="5A083AA6"/>
    <w:lvl w:ilvl="0" w:tplc="5B568D1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324E1"/>
    <w:multiLevelType w:val="multilevel"/>
    <w:tmpl w:val="FFC27E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5C"/>
    <w:multiLevelType w:val="hybridMultilevel"/>
    <w:tmpl w:val="80EE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723A8"/>
    <w:multiLevelType w:val="singleLevel"/>
    <w:tmpl w:val="367A58CA"/>
    <w:lvl w:ilvl="0">
      <w:start w:val="3"/>
      <w:numFmt w:val="decimal"/>
      <w:lvlText w:val="9.2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C9C3F25"/>
    <w:multiLevelType w:val="multilevel"/>
    <w:tmpl w:val="0C5A269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 w:hint="default"/>
      </w:rPr>
    </w:lvl>
    <w:lvl w:ilvl="1">
      <w:start w:val="1"/>
      <w:numFmt w:val="decimal"/>
      <w:lvlText w:val="%1.%2."/>
      <w:lvlJc w:val="left"/>
      <w:pPr>
        <w:ind w:left="570" w:hanging="390"/>
      </w:pPr>
      <w:rPr>
        <w:rFonts w:eastAsia="Calibri" w:cs="Arial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</w:rPr>
    </w:lvl>
  </w:abstractNum>
  <w:abstractNum w:abstractNumId="8" w15:restartNumberingAfterBreak="0">
    <w:nsid w:val="211C6F4A"/>
    <w:multiLevelType w:val="singleLevel"/>
    <w:tmpl w:val="5D38B18E"/>
    <w:lvl w:ilvl="0">
      <w:start w:val="1"/>
      <w:numFmt w:val="decimal"/>
      <w:lvlText w:val="9.2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13D6ACE"/>
    <w:multiLevelType w:val="hybridMultilevel"/>
    <w:tmpl w:val="A0CC3C2C"/>
    <w:lvl w:ilvl="0" w:tplc="B87AB8C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vertAlign w:val="baseline"/>
      </w:rPr>
    </w:lvl>
    <w:lvl w:ilvl="1" w:tplc="2DD46C7E">
      <w:start w:val="5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71557"/>
    <w:multiLevelType w:val="hybridMultilevel"/>
    <w:tmpl w:val="AA8E9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7766"/>
    <w:multiLevelType w:val="singleLevel"/>
    <w:tmpl w:val="A52C1920"/>
    <w:lvl w:ilvl="0">
      <w:start w:val="1"/>
      <w:numFmt w:val="decimal"/>
      <w:lvlText w:val="12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BD2407F"/>
    <w:multiLevelType w:val="multilevel"/>
    <w:tmpl w:val="0590D98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52652"/>
    <w:multiLevelType w:val="singleLevel"/>
    <w:tmpl w:val="8578E6CC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157260"/>
    <w:multiLevelType w:val="singleLevel"/>
    <w:tmpl w:val="3522A966"/>
    <w:lvl w:ilvl="0">
      <w:start w:val="1"/>
      <w:numFmt w:val="decimal"/>
      <w:lvlText w:val="9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AE35FC8"/>
    <w:multiLevelType w:val="multilevel"/>
    <w:tmpl w:val="A99EA8CC"/>
    <w:lvl w:ilvl="0">
      <w:start w:val="2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010"/>
        </w:tabs>
        <w:ind w:left="2010" w:hanging="93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B02773D"/>
    <w:multiLevelType w:val="multilevel"/>
    <w:tmpl w:val="87D458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BEB6A40"/>
    <w:multiLevelType w:val="hybridMultilevel"/>
    <w:tmpl w:val="5A0A8A5A"/>
    <w:lvl w:ilvl="0" w:tplc="CD1080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 w15:restartNumberingAfterBreak="0">
    <w:nsid w:val="3FDF09D1"/>
    <w:multiLevelType w:val="singleLevel"/>
    <w:tmpl w:val="BD3E774E"/>
    <w:lvl w:ilvl="0">
      <w:start w:val="2"/>
      <w:numFmt w:val="decimal"/>
      <w:lvlText w:val="7.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B5A6F24"/>
    <w:multiLevelType w:val="singleLevel"/>
    <w:tmpl w:val="2B3CE86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D86AB7"/>
    <w:multiLevelType w:val="singleLevel"/>
    <w:tmpl w:val="9D181A9E"/>
    <w:lvl w:ilvl="0">
      <w:start w:val="2"/>
      <w:numFmt w:val="decimal"/>
      <w:lvlText w:val="%1)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2E31826"/>
    <w:multiLevelType w:val="singleLevel"/>
    <w:tmpl w:val="2902793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3680BF2"/>
    <w:multiLevelType w:val="multilevel"/>
    <w:tmpl w:val="C3BEFDAE"/>
    <w:lvl w:ilvl="0">
      <w:start w:val="2"/>
      <w:numFmt w:val="decimal"/>
      <w:lvlText w:val="%1-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370"/>
        </w:tabs>
        <w:ind w:left="2370" w:hanging="960"/>
      </w:pPr>
      <w:rPr>
        <w:rFonts w:hint="default"/>
      </w:rPr>
    </w:lvl>
    <w:lvl w:ilvl="3">
      <w:start w:val="2"/>
      <w:numFmt w:val="decimal"/>
      <w:lvlText w:val="%1-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3" w15:restartNumberingAfterBreak="0">
    <w:nsid w:val="56610EF4"/>
    <w:multiLevelType w:val="hybridMultilevel"/>
    <w:tmpl w:val="B2EC7A82"/>
    <w:lvl w:ilvl="0" w:tplc="0AD4ACD4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 w15:restartNumberingAfterBreak="0">
    <w:nsid w:val="579A0056"/>
    <w:multiLevelType w:val="multilevel"/>
    <w:tmpl w:val="1EB8F3E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C091889"/>
    <w:multiLevelType w:val="singleLevel"/>
    <w:tmpl w:val="C6902FFA"/>
    <w:lvl w:ilvl="0">
      <w:start w:val="150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6" w15:restartNumberingAfterBreak="0">
    <w:nsid w:val="5DF848F5"/>
    <w:multiLevelType w:val="hybridMultilevel"/>
    <w:tmpl w:val="405EA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755038"/>
    <w:multiLevelType w:val="hybridMultilevel"/>
    <w:tmpl w:val="F5F6A090"/>
    <w:lvl w:ilvl="0" w:tplc="9D7C0396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5D0650"/>
    <w:multiLevelType w:val="hybridMultilevel"/>
    <w:tmpl w:val="77D485F2"/>
    <w:lvl w:ilvl="0" w:tplc="5C8012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4D92353"/>
    <w:multiLevelType w:val="singleLevel"/>
    <w:tmpl w:val="D76E2F6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6B50C5E"/>
    <w:multiLevelType w:val="multilevel"/>
    <w:tmpl w:val="392A48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8621D1"/>
    <w:multiLevelType w:val="multilevel"/>
    <w:tmpl w:val="1D1ADB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2" w15:restartNumberingAfterBreak="0">
    <w:nsid w:val="6E157009"/>
    <w:multiLevelType w:val="multilevel"/>
    <w:tmpl w:val="D444B2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ED24C60"/>
    <w:multiLevelType w:val="hybridMultilevel"/>
    <w:tmpl w:val="24983FE0"/>
    <w:lvl w:ilvl="0" w:tplc="C138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2CB92C">
      <w:numFmt w:val="none"/>
      <w:lvlText w:val=""/>
      <w:lvlJc w:val="left"/>
      <w:pPr>
        <w:tabs>
          <w:tab w:val="num" w:pos="360"/>
        </w:tabs>
      </w:pPr>
    </w:lvl>
    <w:lvl w:ilvl="2" w:tplc="6E24F018">
      <w:numFmt w:val="none"/>
      <w:lvlText w:val=""/>
      <w:lvlJc w:val="left"/>
      <w:pPr>
        <w:tabs>
          <w:tab w:val="num" w:pos="360"/>
        </w:tabs>
      </w:pPr>
    </w:lvl>
    <w:lvl w:ilvl="3" w:tplc="880CC35A">
      <w:numFmt w:val="none"/>
      <w:lvlText w:val=""/>
      <w:lvlJc w:val="left"/>
      <w:pPr>
        <w:tabs>
          <w:tab w:val="num" w:pos="360"/>
        </w:tabs>
      </w:pPr>
    </w:lvl>
    <w:lvl w:ilvl="4" w:tplc="CD56EFD6">
      <w:numFmt w:val="none"/>
      <w:lvlText w:val=""/>
      <w:lvlJc w:val="left"/>
      <w:pPr>
        <w:tabs>
          <w:tab w:val="num" w:pos="360"/>
        </w:tabs>
      </w:pPr>
    </w:lvl>
    <w:lvl w:ilvl="5" w:tplc="86A29A58">
      <w:numFmt w:val="none"/>
      <w:lvlText w:val=""/>
      <w:lvlJc w:val="left"/>
      <w:pPr>
        <w:tabs>
          <w:tab w:val="num" w:pos="360"/>
        </w:tabs>
      </w:pPr>
    </w:lvl>
    <w:lvl w:ilvl="6" w:tplc="C55CD690">
      <w:numFmt w:val="none"/>
      <w:lvlText w:val=""/>
      <w:lvlJc w:val="left"/>
      <w:pPr>
        <w:tabs>
          <w:tab w:val="num" w:pos="360"/>
        </w:tabs>
      </w:pPr>
    </w:lvl>
    <w:lvl w:ilvl="7" w:tplc="0BE254FA">
      <w:numFmt w:val="none"/>
      <w:lvlText w:val=""/>
      <w:lvlJc w:val="left"/>
      <w:pPr>
        <w:tabs>
          <w:tab w:val="num" w:pos="360"/>
        </w:tabs>
      </w:pPr>
    </w:lvl>
    <w:lvl w:ilvl="8" w:tplc="54222BEA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407237">
    <w:abstractNumId w:val="30"/>
  </w:num>
  <w:num w:numId="2" w16cid:durableId="707684172">
    <w:abstractNumId w:val="33"/>
  </w:num>
  <w:num w:numId="3" w16cid:durableId="1170945925">
    <w:abstractNumId w:val="32"/>
  </w:num>
  <w:num w:numId="4" w16cid:durableId="90049275">
    <w:abstractNumId w:val="2"/>
  </w:num>
  <w:num w:numId="5" w16cid:durableId="1754087458">
    <w:abstractNumId w:val="24"/>
  </w:num>
  <w:num w:numId="6" w16cid:durableId="956912649">
    <w:abstractNumId w:val="4"/>
  </w:num>
  <w:num w:numId="7" w16cid:durableId="636253996">
    <w:abstractNumId w:val="31"/>
  </w:num>
  <w:num w:numId="8" w16cid:durableId="1120995601">
    <w:abstractNumId w:val="5"/>
  </w:num>
  <w:num w:numId="9" w16cid:durableId="2052027955">
    <w:abstractNumId w:val="10"/>
  </w:num>
  <w:num w:numId="10" w16cid:durableId="395323141">
    <w:abstractNumId w:val="17"/>
  </w:num>
  <w:num w:numId="11" w16cid:durableId="388113742">
    <w:abstractNumId w:val="27"/>
  </w:num>
  <w:num w:numId="12" w16cid:durableId="108391887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5841441">
    <w:abstractNumId w:val="3"/>
  </w:num>
  <w:num w:numId="14" w16cid:durableId="575629164">
    <w:abstractNumId w:val="25"/>
  </w:num>
  <w:num w:numId="15" w16cid:durableId="258222428">
    <w:abstractNumId w:val="1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6" w16cid:durableId="1994868439">
    <w:abstractNumId w:val="7"/>
  </w:num>
  <w:num w:numId="17" w16cid:durableId="2111122920">
    <w:abstractNumId w:val="23"/>
  </w:num>
  <w:num w:numId="18" w16cid:durableId="946159713">
    <w:abstractNumId w:val="22"/>
  </w:num>
  <w:num w:numId="19" w16cid:durableId="1084187184">
    <w:abstractNumId w:val="15"/>
  </w:num>
  <w:num w:numId="20" w16cid:durableId="56440390">
    <w:abstractNumId w:val="0"/>
  </w:num>
  <w:num w:numId="21" w16cid:durableId="642151977">
    <w:abstractNumId w:val="26"/>
  </w:num>
  <w:num w:numId="22" w16cid:durableId="1317294307">
    <w:abstractNumId w:val="16"/>
  </w:num>
  <w:num w:numId="23" w16cid:durableId="732197658">
    <w:abstractNumId w:val="28"/>
  </w:num>
  <w:num w:numId="24" w16cid:durableId="1352953841">
    <w:abstractNumId w:val="14"/>
  </w:num>
  <w:num w:numId="25" w16cid:durableId="2087259101">
    <w:abstractNumId w:val="8"/>
  </w:num>
  <w:num w:numId="26" w16cid:durableId="2119593609">
    <w:abstractNumId w:val="6"/>
  </w:num>
  <w:num w:numId="27" w16cid:durableId="787941458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8" w16cid:durableId="591159514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 w16cid:durableId="1064062653">
    <w:abstractNumId w:val="18"/>
  </w:num>
  <w:num w:numId="30" w16cid:durableId="2096049374">
    <w:abstractNumId w:val="21"/>
  </w:num>
  <w:num w:numId="31" w16cid:durableId="899487615">
    <w:abstractNumId w:val="29"/>
  </w:num>
  <w:num w:numId="32" w16cid:durableId="1754932827">
    <w:abstractNumId w:val="13"/>
  </w:num>
  <w:num w:numId="33" w16cid:durableId="283846798">
    <w:abstractNumId w:val="1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4" w16cid:durableId="1977953727">
    <w:abstractNumId w:val="1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5" w16cid:durableId="1725173204">
    <w:abstractNumId w:val="20"/>
  </w:num>
  <w:num w:numId="36" w16cid:durableId="393234385">
    <w:abstractNumId w:val="1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7" w16cid:durableId="273946394">
    <w:abstractNumId w:val="19"/>
  </w:num>
  <w:num w:numId="38" w16cid:durableId="19553240">
    <w:abstractNumId w:val="11"/>
  </w:num>
  <w:num w:numId="39" w16cid:durableId="1932002136">
    <w:abstractNumId w:val="9"/>
  </w:num>
  <w:num w:numId="40" w16cid:durableId="712272645">
    <w:abstractNumId w:val="34"/>
  </w:num>
  <w:num w:numId="41" w16cid:durableId="9725651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A85"/>
    <w:rsid w:val="0004513C"/>
    <w:rsid w:val="0005193A"/>
    <w:rsid w:val="00056D3A"/>
    <w:rsid w:val="000628CF"/>
    <w:rsid w:val="0006304B"/>
    <w:rsid w:val="00066A98"/>
    <w:rsid w:val="00073784"/>
    <w:rsid w:val="00095AB1"/>
    <w:rsid w:val="000A4AAE"/>
    <w:rsid w:val="000C0F86"/>
    <w:rsid w:val="000D2520"/>
    <w:rsid w:val="000D4685"/>
    <w:rsid w:val="000F3037"/>
    <w:rsid w:val="00104383"/>
    <w:rsid w:val="00104F00"/>
    <w:rsid w:val="001071A5"/>
    <w:rsid w:val="001078BD"/>
    <w:rsid w:val="00113306"/>
    <w:rsid w:val="00115A13"/>
    <w:rsid w:val="00115F7D"/>
    <w:rsid w:val="00117F46"/>
    <w:rsid w:val="00124F7E"/>
    <w:rsid w:val="001267E1"/>
    <w:rsid w:val="00142C71"/>
    <w:rsid w:val="001510CA"/>
    <w:rsid w:val="00153248"/>
    <w:rsid w:val="001616AD"/>
    <w:rsid w:val="0016704B"/>
    <w:rsid w:val="00171A9D"/>
    <w:rsid w:val="001728C4"/>
    <w:rsid w:val="00176CC1"/>
    <w:rsid w:val="00181917"/>
    <w:rsid w:val="001B007C"/>
    <w:rsid w:val="001B4AF2"/>
    <w:rsid w:val="001B56F1"/>
    <w:rsid w:val="001B6917"/>
    <w:rsid w:val="001B7635"/>
    <w:rsid w:val="001D39AC"/>
    <w:rsid w:val="001D53E6"/>
    <w:rsid w:val="001E16C9"/>
    <w:rsid w:val="001E22AC"/>
    <w:rsid w:val="001E2AD7"/>
    <w:rsid w:val="001F0DA0"/>
    <w:rsid w:val="001F7EA5"/>
    <w:rsid w:val="0020061B"/>
    <w:rsid w:val="00201F38"/>
    <w:rsid w:val="00201FEE"/>
    <w:rsid w:val="0020328A"/>
    <w:rsid w:val="00204CE2"/>
    <w:rsid w:val="00216110"/>
    <w:rsid w:val="002227C6"/>
    <w:rsid w:val="00245215"/>
    <w:rsid w:val="00247C32"/>
    <w:rsid w:val="002606F0"/>
    <w:rsid w:val="0027797B"/>
    <w:rsid w:val="0028492D"/>
    <w:rsid w:val="002908D6"/>
    <w:rsid w:val="002923FB"/>
    <w:rsid w:val="002940C3"/>
    <w:rsid w:val="002B6B89"/>
    <w:rsid w:val="002C32F5"/>
    <w:rsid w:val="002D3DD8"/>
    <w:rsid w:val="002D50EA"/>
    <w:rsid w:val="00325C50"/>
    <w:rsid w:val="00334D8C"/>
    <w:rsid w:val="0036102A"/>
    <w:rsid w:val="00370B4B"/>
    <w:rsid w:val="0037254F"/>
    <w:rsid w:val="00380C80"/>
    <w:rsid w:val="003812DD"/>
    <w:rsid w:val="003957C3"/>
    <w:rsid w:val="00395A9A"/>
    <w:rsid w:val="003963C8"/>
    <w:rsid w:val="003A779B"/>
    <w:rsid w:val="003B60DE"/>
    <w:rsid w:val="003B709F"/>
    <w:rsid w:val="003C1FC8"/>
    <w:rsid w:val="003C7063"/>
    <w:rsid w:val="003D0549"/>
    <w:rsid w:val="003E4B83"/>
    <w:rsid w:val="0041309C"/>
    <w:rsid w:val="004317B5"/>
    <w:rsid w:val="00433A9E"/>
    <w:rsid w:val="00444624"/>
    <w:rsid w:val="00475670"/>
    <w:rsid w:val="00484AAF"/>
    <w:rsid w:val="004A4CD7"/>
    <w:rsid w:val="004B10C7"/>
    <w:rsid w:val="004C2B92"/>
    <w:rsid w:val="004E181D"/>
    <w:rsid w:val="004F1D20"/>
    <w:rsid w:val="005003F7"/>
    <w:rsid w:val="00501356"/>
    <w:rsid w:val="00506B0A"/>
    <w:rsid w:val="00507D31"/>
    <w:rsid w:val="00511350"/>
    <w:rsid w:val="00517AAD"/>
    <w:rsid w:val="00523500"/>
    <w:rsid w:val="00540CB6"/>
    <w:rsid w:val="00555B04"/>
    <w:rsid w:val="00560F0B"/>
    <w:rsid w:val="00565925"/>
    <w:rsid w:val="00566731"/>
    <w:rsid w:val="00571BC3"/>
    <w:rsid w:val="00581B3A"/>
    <w:rsid w:val="00582796"/>
    <w:rsid w:val="005835C8"/>
    <w:rsid w:val="005873D9"/>
    <w:rsid w:val="00595BB0"/>
    <w:rsid w:val="0059744A"/>
    <w:rsid w:val="005A558A"/>
    <w:rsid w:val="005C6F61"/>
    <w:rsid w:val="005F1D8F"/>
    <w:rsid w:val="005F2AF1"/>
    <w:rsid w:val="005F41B3"/>
    <w:rsid w:val="005F5706"/>
    <w:rsid w:val="005F684C"/>
    <w:rsid w:val="00601FF2"/>
    <w:rsid w:val="0060699D"/>
    <w:rsid w:val="006301F1"/>
    <w:rsid w:val="00641C56"/>
    <w:rsid w:val="00647D36"/>
    <w:rsid w:val="0065482E"/>
    <w:rsid w:val="00664D94"/>
    <w:rsid w:val="006744D4"/>
    <w:rsid w:val="00674C88"/>
    <w:rsid w:val="00677739"/>
    <w:rsid w:val="006824C4"/>
    <w:rsid w:val="0068789E"/>
    <w:rsid w:val="0069781C"/>
    <w:rsid w:val="006A0EDB"/>
    <w:rsid w:val="006A6076"/>
    <w:rsid w:val="006A6E7B"/>
    <w:rsid w:val="006B5749"/>
    <w:rsid w:val="006B6211"/>
    <w:rsid w:val="006B7A3D"/>
    <w:rsid w:val="006D6ED5"/>
    <w:rsid w:val="006E2611"/>
    <w:rsid w:val="006E3714"/>
    <w:rsid w:val="0071432C"/>
    <w:rsid w:val="0071629F"/>
    <w:rsid w:val="007248E4"/>
    <w:rsid w:val="00735274"/>
    <w:rsid w:val="00737269"/>
    <w:rsid w:val="0074480C"/>
    <w:rsid w:val="00744D1B"/>
    <w:rsid w:val="00746698"/>
    <w:rsid w:val="00747DF2"/>
    <w:rsid w:val="00750D1E"/>
    <w:rsid w:val="00750D66"/>
    <w:rsid w:val="00761EC5"/>
    <w:rsid w:val="007752D1"/>
    <w:rsid w:val="007772D5"/>
    <w:rsid w:val="00777F6E"/>
    <w:rsid w:val="00793D9D"/>
    <w:rsid w:val="007967A0"/>
    <w:rsid w:val="007A4490"/>
    <w:rsid w:val="007A5CB1"/>
    <w:rsid w:val="007B1A85"/>
    <w:rsid w:val="007B27ED"/>
    <w:rsid w:val="007B450D"/>
    <w:rsid w:val="007B5440"/>
    <w:rsid w:val="007C026F"/>
    <w:rsid w:val="007C77AA"/>
    <w:rsid w:val="007D11E5"/>
    <w:rsid w:val="007E50A4"/>
    <w:rsid w:val="007F2803"/>
    <w:rsid w:val="007F68DE"/>
    <w:rsid w:val="00801C73"/>
    <w:rsid w:val="00803582"/>
    <w:rsid w:val="008111FC"/>
    <w:rsid w:val="00843F66"/>
    <w:rsid w:val="00844DCD"/>
    <w:rsid w:val="0085158E"/>
    <w:rsid w:val="008550A8"/>
    <w:rsid w:val="00857420"/>
    <w:rsid w:val="00864CA4"/>
    <w:rsid w:val="00865202"/>
    <w:rsid w:val="00874DA6"/>
    <w:rsid w:val="00881998"/>
    <w:rsid w:val="00887E23"/>
    <w:rsid w:val="00892B4B"/>
    <w:rsid w:val="0089772C"/>
    <w:rsid w:val="008A03F0"/>
    <w:rsid w:val="008B06C2"/>
    <w:rsid w:val="008B13DA"/>
    <w:rsid w:val="008B1B05"/>
    <w:rsid w:val="008B27EA"/>
    <w:rsid w:val="008B71B3"/>
    <w:rsid w:val="008C0C42"/>
    <w:rsid w:val="008D4087"/>
    <w:rsid w:val="008D7B7F"/>
    <w:rsid w:val="008F739F"/>
    <w:rsid w:val="00900B6C"/>
    <w:rsid w:val="00905E4C"/>
    <w:rsid w:val="00917F2E"/>
    <w:rsid w:val="009232FF"/>
    <w:rsid w:val="00944583"/>
    <w:rsid w:val="0094619F"/>
    <w:rsid w:val="00946AE4"/>
    <w:rsid w:val="00955C25"/>
    <w:rsid w:val="00962C95"/>
    <w:rsid w:val="00966974"/>
    <w:rsid w:val="009722D4"/>
    <w:rsid w:val="009806E0"/>
    <w:rsid w:val="00981770"/>
    <w:rsid w:val="009879D9"/>
    <w:rsid w:val="009A43ED"/>
    <w:rsid w:val="009B244A"/>
    <w:rsid w:val="009B5FCF"/>
    <w:rsid w:val="009B6D18"/>
    <w:rsid w:val="009B74D0"/>
    <w:rsid w:val="009C2612"/>
    <w:rsid w:val="009D2938"/>
    <w:rsid w:val="009D7F76"/>
    <w:rsid w:val="009E05E0"/>
    <w:rsid w:val="009E50EE"/>
    <w:rsid w:val="009F165A"/>
    <w:rsid w:val="009F51E0"/>
    <w:rsid w:val="009F6717"/>
    <w:rsid w:val="009F7904"/>
    <w:rsid w:val="00A02CB1"/>
    <w:rsid w:val="00A21435"/>
    <w:rsid w:val="00A2658B"/>
    <w:rsid w:val="00A54598"/>
    <w:rsid w:val="00A72839"/>
    <w:rsid w:val="00A74452"/>
    <w:rsid w:val="00A80B79"/>
    <w:rsid w:val="00A846CF"/>
    <w:rsid w:val="00A8601E"/>
    <w:rsid w:val="00A87498"/>
    <w:rsid w:val="00A905FC"/>
    <w:rsid w:val="00A92732"/>
    <w:rsid w:val="00AA0B1D"/>
    <w:rsid w:val="00AC5D03"/>
    <w:rsid w:val="00AE0D79"/>
    <w:rsid w:val="00AE5566"/>
    <w:rsid w:val="00AE7BE6"/>
    <w:rsid w:val="00AF792F"/>
    <w:rsid w:val="00B14EF8"/>
    <w:rsid w:val="00B175A6"/>
    <w:rsid w:val="00B22705"/>
    <w:rsid w:val="00B22DFE"/>
    <w:rsid w:val="00B57996"/>
    <w:rsid w:val="00B7527D"/>
    <w:rsid w:val="00B77AE4"/>
    <w:rsid w:val="00BD1CA6"/>
    <w:rsid w:val="00BD41D6"/>
    <w:rsid w:val="00BE1136"/>
    <w:rsid w:val="00BE73B3"/>
    <w:rsid w:val="00BF040D"/>
    <w:rsid w:val="00C0559F"/>
    <w:rsid w:val="00C11221"/>
    <w:rsid w:val="00C13C35"/>
    <w:rsid w:val="00C2008C"/>
    <w:rsid w:val="00C2148C"/>
    <w:rsid w:val="00C215D4"/>
    <w:rsid w:val="00C26F9A"/>
    <w:rsid w:val="00C27625"/>
    <w:rsid w:val="00C41381"/>
    <w:rsid w:val="00C44D96"/>
    <w:rsid w:val="00C46E89"/>
    <w:rsid w:val="00C52248"/>
    <w:rsid w:val="00C52FB5"/>
    <w:rsid w:val="00C5597D"/>
    <w:rsid w:val="00C56862"/>
    <w:rsid w:val="00C617EB"/>
    <w:rsid w:val="00C729DF"/>
    <w:rsid w:val="00C7603D"/>
    <w:rsid w:val="00C835AE"/>
    <w:rsid w:val="00C94639"/>
    <w:rsid w:val="00CA5B55"/>
    <w:rsid w:val="00CA6523"/>
    <w:rsid w:val="00CA70B3"/>
    <w:rsid w:val="00CB147F"/>
    <w:rsid w:val="00CB352B"/>
    <w:rsid w:val="00CB7905"/>
    <w:rsid w:val="00CC4444"/>
    <w:rsid w:val="00CD292C"/>
    <w:rsid w:val="00CE303A"/>
    <w:rsid w:val="00CE42EF"/>
    <w:rsid w:val="00CF05D6"/>
    <w:rsid w:val="00CF3E8B"/>
    <w:rsid w:val="00D02F78"/>
    <w:rsid w:val="00D05BCA"/>
    <w:rsid w:val="00D13FC1"/>
    <w:rsid w:val="00D1624F"/>
    <w:rsid w:val="00D20CF0"/>
    <w:rsid w:val="00D31F4C"/>
    <w:rsid w:val="00D52442"/>
    <w:rsid w:val="00D55AF2"/>
    <w:rsid w:val="00D6091E"/>
    <w:rsid w:val="00D67D75"/>
    <w:rsid w:val="00D7761A"/>
    <w:rsid w:val="00D808B7"/>
    <w:rsid w:val="00D932D8"/>
    <w:rsid w:val="00DA73AC"/>
    <w:rsid w:val="00DB5838"/>
    <w:rsid w:val="00DB690D"/>
    <w:rsid w:val="00DC4162"/>
    <w:rsid w:val="00DD12AD"/>
    <w:rsid w:val="00DD51B1"/>
    <w:rsid w:val="00DD587D"/>
    <w:rsid w:val="00DE01D2"/>
    <w:rsid w:val="00DE2EBE"/>
    <w:rsid w:val="00DF6352"/>
    <w:rsid w:val="00E100AA"/>
    <w:rsid w:val="00E12459"/>
    <w:rsid w:val="00E25C86"/>
    <w:rsid w:val="00E46E04"/>
    <w:rsid w:val="00E47670"/>
    <w:rsid w:val="00E72D48"/>
    <w:rsid w:val="00E81099"/>
    <w:rsid w:val="00E910E3"/>
    <w:rsid w:val="00E921C0"/>
    <w:rsid w:val="00E970FC"/>
    <w:rsid w:val="00EA1AB3"/>
    <w:rsid w:val="00EA4EFF"/>
    <w:rsid w:val="00EA66A2"/>
    <w:rsid w:val="00EB2BD8"/>
    <w:rsid w:val="00ED1B23"/>
    <w:rsid w:val="00EE01F4"/>
    <w:rsid w:val="00EE423E"/>
    <w:rsid w:val="00EF5918"/>
    <w:rsid w:val="00F02A80"/>
    <w:rsid w:val="00F02CF7"/>
    <w:rsid w:val="00F229AA"/>
    <w:rsid w:val="00F30AEA"/>
    <w:rsid w:val="00F33407"/>
    <w:rsid w:val="00F367B2"/>
    <w:rsid w:val="00F437E6"/>
    <w:rsid w:val="00F46A00"/>
    <w:rsid w:val="00F65EA2"/>
    <w:rsid w:val="00F82F87"/>
    <w:rsid w:val="00F940EF"/>
    <w:rsid w:val="00FB019A"/>
    <w:rsid w:val="00FB11FE"/>
    <w:rsid w:val="00FB40E6"/>
    <w:rsid w:val="00FB5924"/>
    <w:rsid w:val="00FB5AFC"/>
    <w:rsid w:val="00FB5F51"/>
    <w:rsid w:val="00FB73DD"/>
    <w:rsid w:val="00FD78A4"/>
    <w:rsid w:val="00FE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DBA2E"/>
  <w15:docId w15:val="{5C026500-1071-4E90-8226-0E9F3DB0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B1A85"/>
    <w:pPr>
      <w:spacing w:after="0" w:line="48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глава"/>
    <w:basedOn w:val="a0"/>
    <w:next w:val="a0"/>
    <w:link w:val="10"/>
    <w:qFormat/>
    <w:rsid w:val="00C13C35"/>
    <w:pPr>
      <w:keepNext/>
      <w:spacing w:line="240" w:lineRule="auto"/>
      <w:jc w:val="center"/>
      <w:outlineLvl w:val="0"/>
    </w:pPr>
    <w:rPr>
      <w:rFonts w:ascii="Times New Roman" w:hAnsi="Times New Roman"/>
      <w:caps/>
      <w:color w:val="C87700"/>
    </w:rPr>
  </w:style>
  <w:style w:type="paragraph" w:styleId="2">
    <w:name w:val="heading 2"/>
    <w:aliases w:val="раздел"/>
    <w:basedOn w:val="a0"/>
    <w:next w:val="a0"/>
    <w:link w:val="20"/>
    <w:qFormat/>
    <w:rsid w:val="00C52248"/>
    <w:pPr>
      <w:keepNext/>
      <w:spacing w:line="240" w:lineRule="auto"/>
      <w:ind w:left="567"/>
      <w:jc w:val="center"/>
      <w:outlineLvl w:val="1"/>
    </w:pPr>
    <w:rPr>
      <w:rFonts w:ascii="Times New Roman" w:hAnsi="Times New Roman"/>
      <w:caps/>
      <w:sz w:val="22"/>
      <w:lang w:val="x-none" w:eastAsia="x-none"/>
    </w:rPr>
  </w:style>
  <w:style w:type="paragraph" w:styleId="3">
    <w:name w:val="heading 3"/>
    <w:aliases w:val="РАЗДЕЛЫ"/>
    <w:basedOn w:val="a0"/>
    <w:next w:val="a0"/>
    <w:link w:val="30"/>
    <w:qFormat/>
    <w:rsid w:val="007B1A85"/>
    <w:pPr>
      <w:keepNext/>
      <w:spacing w:before="240" w:after="60"/>
      <w:outlineLvl w:val="2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B1A85"/>
    <w:pPr>
      <w:keepNext/>
      <w:spacing w:line="240" w:lineRule="auto"/>
      <w:jc w:val="center"/>
      <w:outlineLvl w:val="3"/>
    </w:pPr>
    <w:rPr>
      <w:rFonts w:ascii="Bookman Old Style" w:hAnsi="Bookman Old Style"/>
      <w:b/>
      <w:sz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7B1A85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7B1A85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7B1A85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7B1A85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7B1A85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C13C35"/>
    <w:rPr>
      <w:rFonts w:ascii="Times New Roman" w:eastAsia="Times New Roman" w:hAnsi="Times New Roman" w:cs="Times New Roman"/>
      <w:caps/>
      <w:color w:val="C87700"/>
      <w:sz w:val="24"/>
      <w:szCs w:val="20"/>
      <w:lang w:eastAsia="ru-RU"/>
    </w:rPr>
  </w:style>
  <w:style w:type="character" w:customStyle="1" w:styleId="20">
    <w:name w:val="Заголовок 2 Знак"/>
    <w:aliases w:val="раздел Знак"/>
    <w:basedOn w:val="a1"/>
    <w:link w:val="2"/>
    <w:rsid w:val="00C52248"/>
    <w:rPr>
      <w:rFonts w:ascii="Times New Roman" w:eastAsia="Times New Roman" w:hAnsi="Times New Roman" w:cs="Times New Roman"/>
      <w:caps/>
      <w:szCs w:val="20"/>
      <w:lang w:val="x-none" w:eastAsia="x-none"/>
    </w:rPr>
  </w:style>
  <w:style w:type="character" w:customStyle="1" w:styleId="30">
    <w:name w:val="Заголовок 3 Знак"/>
    <w:aliases w:val="РАЗДЕЛЫ Знак"/>
    <w:basedOn w:val="a1"/>
    <w:link w:val="3"/>
    <w:rsid w:val="007B1A85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B1A85"/>
    <w:rPr>
      <w:rFonts w:ascii="Bookman Old Style" w:eastAsia="Times New Roman" w:hAnsi="Bookman Old Style" w:cs="Times New Roman"/>
      <w:b/>
      <w:sz w:val="32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B1A85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B1A85"/>
    <w:rPr>
      <w:rFonts w:ascii="Bookman Old Style" w:eastAsia="Times New Roman" w:hAnsi="Bookman Old Style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B1A8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4">
    <w:name w:val="Body Text"/>
    <w:aliases w:val=" Знак"/>
    <w:basedOn w:val="a0"/>
    <w:link w:val="a5"/>
    <w:rsid w:val="007B1A85"/>
    <w:pPr>
      <w:spacing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a5">
    <w:name w:val="Основной текст Знак"/>
    <w:aliases w:val=" Знак Знак"/>
    <w:basedOn w:val="a1"/>
    <w:link w:val="a4"/>
    <w:rsid w:val="007B1A8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6">
    <w:name w:val="Title"/>
    <w:basedOn w:val="a0"/>
    <w:link w:val="a7"/>
    <w:qFormat/>
    <w:rsid w:val="007B1A85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7">
    <w:name w:val="Заголовок Знак"/>
    <w:basedOn w:val="a1"/>
    <w:link w:val="a6"/>
    <w:rsid w:val="007B1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a">
    <w:name w:val="page number"/>
    <w:basedOn w:val="a1"/>
    <w:rsid w:val="007B1A85"/>
  </w:style>
  <w:style w:type="paragraph" w:styleId="ab">
    <w:name w:val="header"/>
    <w:basedOn w:val="a0"/>
    <w:link w:val="ac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7B1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B1A8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0"/>
    <w:link w:val="22"/>
    <w:rsid w:val="007B1A85"/>
    <w:pPr>
      <w:spacing w:after="120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JetsStyle">
    <w:name w:val="Jets Style"/>
    <w:basedOn w:val="ad"/>
    <w:qFormat/>
    <w:rsid w:val="007B1A85"/>
    <w:pPr>
      <w:spacing w:line="360" w:lineRule="auto"/>
      <w:ind w:firstLine="709"/>
    </w:pPr>
    <w:rPr>
      <w:rFonts w:ascii="Verdana" w:eastAsia="Calibri" w:hAnsi="Verdana"/>
      <w:sz w:val="22"/>
      <w:szCs w:val="21"/>
      <w:lang w:eastAsia="en-US"/>
    </w:rPr>
  </w:style>
  <w:style w:type="paragraph" w:styleId="ae">
    <w:name w:val="No Spacing"/>
    <w:link w:val="af"/>
    <w:uiPriority w:val="1"/>
    <w:qFormat/>
    <w:rsid w:val="007B1A85"/>
    <w:pPr>
      <w:spacing w:after="0" w:line="360" w:lineRule="auto"/>
      <w:ind w:firstLine="709"/>
      <w:jc w:val="both"/>
    </w:pPr>
    <w:rPr>
      <w:rFonts w:ascii="Arial" w:eastAsia="Calibri" w:hAnsi="Arial" w:cs="Times New Roman"/>
      <w:sz w:val="24"/>
    </w:rPr>
  </w:style>
  <w:style w:type="paragraph" w:styleId="ad">
    <w:name w:val="Plain Text"/>
    <w:basedOn w:val="a0"/>
    <w:link w:val="af0"/>
    <w:rsid w:val="007B1A85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1"/>
    <w:link w:val="ad"/>
    <w:rsid w:val="007B1A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basedOn w:val="a2"/>
    <w:uiPriority w:val="59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aliases w:val="Основной текст 1"/>
    <w:basedOn w:val="a0"/>
    <w:link w:val="af3"/>
    <w:rsid w:val="007B1A85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aliases w:val="Основной текст 1 Знак"/>
    <w:basedOn w:val="a1"/>
    <w:link w:val="af2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4">
    <w:name w:val="caption"/>
    <w:basedOn w:val="a0"/>
    <w:next w:val="a0"/>
    <w:qFormat/>
    <w:rsid w:val="007B1A85"/>
    <w:pPr>
      <w:spacing w:line="240" w:lineRule="auto"/>
      <w:jc w:val="center"/>
    </w:pPr>
    <w:rPr>
      <w:rFonts w:ascii="Arial Black" w:hAnsi="Arial Black"/>
      <w:b/>
      <w:sz w:val="20"/>
    </w:rPr>
  </w:style>
  <w:style w:type="paragraph" w:styleId="23">
    <w:name w:val="Body Text 2"/>
    <w:basedOn w:val="a0"/>
    <w:link w:val="24"/>
    <w:rsid w:val="007B1A85"/>
    <w:pPr>
      <w:spacing w:line="240" w:lineRule="auto"/>
      <w:jc w:val="center"/>
    </w:pPr>
    <w:rPr>
      <w:rFonts w:ascii="Times New Roman" w:hAnsi="Times New Roman"/>
      <w:b/>
      <w:lang w:val="x-none" w:eastAsia="x-none"/>
    </w:rPr>
  </w:style>
  <w:style w:type="character" w:customStyle="1" w:styleId="24">
    <w:name w:val="Основной текст 2 Знак"/>
    <w:basedOn w:val="a1"/>
    <w:link w:val="23"/>
    <w:rsid w:val="007B1A8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B1A85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B1A8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af5">
    <w:name w:val="Document Map"/>
    <w:basedOn w:val="a0"/>
    <w:link w:val="af6"/>
    <w:semiHidden/>
    <w:rsid w:val="007B1A85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1"/>
    <w:link w:val="af5"/>
    <w:semiHidden/>
    <w:rsid w:val="007B1A85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7">
    <w:name w:val="Subtitle"/>
    <w:basedOn w:val="a0"/>
    <w:link w:val="af8"/>
    <w:qFormat/>
    <w:rsid w:val="007B1A85"/>
    <w:pPr>
      <w:spacing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8">
    <w:name w:val="Подзаголовок Знак"/>
    <w:basedOn w:val="a1"/>
    <w:link w:val="af7"/>
    <w:rsid w:val="007B1A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41">
    <w:name w:val="заголовок 4"/>
    <w:basedOn w:val="a0"/>
    <w:next w:val="a0"/>
    <w:rsid w:val="007B1A85"/>
    <w:pPr>
      <w:keepNext/>
      <w:widowControl w:val="0"/>
      <w:spacing w:line="240" w:lineRule="auto"/>
      <w:jc w:val="center"/>
    </w:pPr>
    <w:rPr>
      <w:b/>
    </w:rPr>
  </w:style>
  <w:style w:type="paragraph" w:customStyle="1" w:styleId="51">
    <w:name w:val="заголовок 5"/>
    <w:basedOn w:val="a0"/>
    <w:next w:val="a0"/>
    <w:rsid w:val="007B1A85"/>
    <w:pPr>
      <w:keepNext/>
      <w:widowControl w:val="0"/>
      <w:spacing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9">
    <w:name w:val="Автозамена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qFormat/>
    <w:rsid w:val="007B1A85"/>
    <w:rPr>
      <w:b/>
      <w:bCs/>
    </w:rPr>
  </w:style>
  <w:style w:type="paragraph" w:customStyle="1" w:styleId="10-021">
    <w:name w:val="Стиль 10 пт полужирный По центру Слева:  -02 см Первая строка:...1"/>
    <w:basedOn w:val="a0"/>
    <w:rsid w:val="007B1A85"/>
    <w:pPr>
      <w:widowControl w:val="0"/>
      <w:autoSpaceDE w:val="0"/>
      <w:autoSpaceDN w:val="0"/>
      <w:adjustRightInd w:val="0"/>
      <w:spacing w:line="240" w:lineRule="auto"/>
      <w:ind w:left="-113" w:right="-113"/>
      <w:jc w:val="center"/>
    </w:pPr>
    <w:rPr>
      <w:rFonts w:ascii="Times New Roman" w:hAnsi="Times New Roman"/>
      <w:b/>
      <w:bCs/>
      <w:sz w:val="20"/>
    </w:rPr>
  </w:style>
  <w:style w:type="paragraph" w:customStyle="1" w:styleId="10-021cxspmiddle">
    <w:name w:val="10-021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10-021cxsplast">
    <w:name w:val="10-021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middle">
    <w:name w:val="msonormal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last">
    <w:name w:val="msonormal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table" w:customStyle="1" w:styleId="11">
    <w:name w:val="Сетка таблицы1"/>
    <w:basedOn w:val="a2"/>
    <w:next w:val="af1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lock Text"/>
    <w:basedOn w:val="a0"/>
    <w:rsid w:val="007B1A85"/>
    <w:pPr>
      <w:widowControl w:val="0"/>
      <w:autoSpaceDE w:val="0"/>
      <w:autoSpaceDN w:val="0"/>
      <w:adjustRightInd w:val="0"/>
      <w:spacing w:before="140" w:line="220" w:lineRule="exact"/>
      <w:ind w:left="800" w:right="1680"/>
      <w:jc w:val="center"/>
    </w:pPr>
    <w:rPr>
      <w:rFonts w:ascii="Verdana" w:hAnsi="Verdana"/>
      <w:szCs w:val="18"/>
    </w:rPr>
  </w:style>
  <w:style w:type="character" w:styleId="afc">
    <w:name w:val="Hyperlink"/>
    <w:uiPriority w:val="99"/>
    <w:rsid w:val="007B1A85"/>
    <w:rPr>
      <w:color w:val="0000FF"/>
      <w:u w:val="single"/>
    </w:rPr>
  </w:style>
  <w:style w:type="paragraph" w:styleId="afd">
    <w:name w:val="Normal (Web)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Heading">
    <w:name w:val="Heading"/>
    <w:rsid w:val="007B1A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List Paragraph"/>
    <w:basedOn w:val="a0"/>
    <w:uiPriority w:val="34"/>
    <w:qFormat/>
    <w:rsid w:val="007B1A8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 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0"/>
    <w:link w:val="aff0"/>
    <w:rsid w:val="007B1A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7B1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0"/>
    <w:rsid w:val="007B1A85"/>
    <w:pPr>
      <w:spacing w:before="40" w:after="40" w:line="240" w:lineRule="auto"/>
      <w:ind w:firstLine="315"/>
    </w:pPr>
    <w:rPr>
      <w:rFonts w:ascii="Verdana" w:hAnsi="Verdana"/>
      <w:sz w:val="17"/>
      <w:szCs w:val="17"/>
    </w:rPr>
  </w:style>
  <w:style w:type="character" w:customStyle="1" w:styleId="71">
    <w:name w:val="Знак Знак7"/>
    <w:rsid w:val="007B1A85"/>
    <w:rPr>
      <w:rFonts w:ascii="Arial" w:hAnsi="Arial"/>
      <w:sz w:val="24"/>
      <w:lang w:val="ru-RU" w:eastAsia="ru-RU" w:bidi="ar-SA"/>
    </w:rPr>
  </w:style>
  <w:style w:type="character" w:customStyle="1" w:styleId="Verdana11">
    <w:name w:val="Стиль Verdana 11 пт Черный малые прописные"/>
    <w:rsid w:val="007B1A85"/>
    <w:rPr>
      <w:rFonts w:ascii="Verdana" w:hAnsi="Verdana"/>
      <w:smallCaps/>
      <w:color w:val="000000"/>
      <w:sz w:val="22"/>
    </w:rPr>
  </w:style>
  <w:style w:type="paragraph" w:customStyle="1" w:styleId="12">
    <w:name w:val="Обычный1"/>
    <w:rsid w:val="007B1A85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customStyle="1" w:styleId="13">
    <w:name w:val="Знак1 Знак Знак Знак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22">
    <w:name w:val="Body Text 22"/>
    <w:basedOn w:val="12"/>
    <w:rsid w:val="007B1A85"/>
    <w:pPr>
      <w:ind w:firstLine="709"/>
      <w:jc w:val="both"/>
    </w:pPr>
    <w:rPr>
      <w:rFonts w:ascii="Times New Roman" w:hAnsi="Times New Roman"/>
      <w:snapToGrid/>
      <w:sz w:val="24"/>
      <w:lang w:val="ru-RU"/>
    </w:rPr>
  </w:style>
  <w:style w:type="paragraph" w:styleId="a">
    <w:name w:val="List Bullet"/>
    <w:basedOn w:val="a0"/>
    <w:rsid w:val="007B1A85"/>
    <w:pPr>
      <w:numPr>
        <w:numId w:val="20"/>
      </w:numPr>
    </w:pPr>
  </w:style>
  <w:style w:type="character" w:customStyle="1" w:styleId="18">
    <w:name w:val="Знак Знак18"/>
    <w:locked/>
    <w:rsid w:val="007B1A85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81">
    <w:name w:val="Знак Знак8"/>
    <w:locked/>
    <w:rsid w:val="007B1A85"/>
    <w:rPr>
      <w:rFonts w:ascii="Arial" w:hAnsi="Arial" w:cs="Arial"/>
      <w:sz w:val="24"/>
      <w:lang w:val="ru-RU" w:eastAsia="ru-RU" w:bidi="ar-SA"/>
    </w:rPr>
  </w:style>
  <w:style w:type="paragraph" w:customStyle="1" w:styleId="aff1">
    <w:name w:val="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 Знак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91">
    <w:name w:val="Знак Знак9"/>
    <w:rsid w:val="007B1A85"/>
    <w:rPr>
      <w:rFonts w:ascii="Arial" w:hAnsi="Arial" w:cs="Arial" w:hint="default"/>
      <w:sz w:val="24"/>
      <w:lang w:val="ru-RU" w:eastAsia="ru-RU" w:bidi="ar-SA"/>
    </w:rPr>
  </w:style>
  <w:style w:type="character" w:styleId="aff2">
    <w:name w:val="FollowedHyperlink"/>
    <w:rsid w:val="007B1A85"/>
    <w:rPr>
      <w:color w:val="800080"/>
      <w:u w:val="single"/>
    </w:rPr>
  </w:style>
  <w:style w:type="character" w:customStyle="1" w:styleId="17">
    <w:name w:val="Знак Знак17"/>
    <w:locked/>
    <w:rsid w:val="007B1A85"/>
    <w:rPr>
      <w:rFonts w:ascii="Courier New" w:hAnsi="Courier New"/>
      <w:b/>
      <w:sz w:val="24"/>
      <w:lang w:val="ru-RU" w:eastAsia="ru-RU" w:bidi="ar-SA"/>
    </w:rPr>
  </w:style>
  <w:style w:type="character" w:customStyle="1" w:styleId="16">
    <w:name w:val="Знак Знак16"/>
    <w:locked/>
    <w:rsid w:val="007B1A85"/>
    <w:rPr>
      <w:rFonts w:ascii="Courier" w:hAnsi="Courier"/>
      <w:b/>
      <w:sz w:val="28"/>
      <w:lang w:val="ru-RU" w:eastAsia="ru-RU" w:bidi="ar-SA"/>
    </w:rPr>
  </w:style>
  <w:style w:type="character" w:customStyle="1" w:styleId="15">
    <w:name w:val="Знак Знак15"/>
    <w:locked/>
    <w:rsid w:val="007B1A85"/>
    <w:rPr>
      <w:rFonts w:ascii="Bookman Old Style" w:hAnsi="Bookman Old Style"/>
      <w:b/>
      <w:sz w:val="32"/>
      <w:lang w:val="ru-RU" w:eastAsia="ru-RU" w:bidi="ar-SA"/>
    </w:rPr>
  </w:style>
  <w:style w:type="character" w:customStyle="1" w:styleId="14">
    <w:name w:val="Знак Знак14"/>
    <w:locked/>
    <w:rsid w:val="007B1A85"/>
    <w:rPr>
      <w:b/>
      <w:i/>
      <w:sz w:val="32"/>
      <w:lang w:val="ru-RU" w:eastAsia="ru-RU" w:bidi="ar-SA"/>
    </w:rPr>
  </w:style>
  <w:style w:type="character" w:customStyle="1" w:styleId="130">
    <w:name w:val="Знак Знак13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20">
    <w:name w:val="Знак Знак12"/>
    <w:locked/>
    <w:rsid w:val="007B1A85"/>
    <w:rPr>
      <w:rFonts w:ascii="Bookman Old Style" w:hAnsi="Bookman Old Style"/>
      <w:b/>
      <w:i/>
      <w:sz w:val="28"/>
      <w:lang w:val="ru-RU" w:eastAsia="ru-RU" w:bidi="ar-SA"/>
    </w:rPr>
  </w:style>
  <w:style w:type="character" w:customStyle="1" w:styleId="111">
    <w:name w:val="Знак Знак11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00">
    <w:name w:val="Знак Знак10"/>
    <w:locked/>
    <w:rsid w:val="007B1A85"/>
    <w:rPr>
      <w:rFonts w:ascii="Arial" w:hAnsi="Arial"/>
      <w:b/>
      <w:lang w:val="ru-RU" w:eastAsia="ru-RU" w:bidi="ar-SA"/>
    </w:rPr>
  </w:style>
  <w:style w:type="character" w:customStyle="1" w:styleId="35">
    <w:name w:val="Знак Знак3"/>
    <w:locked/>
    <w:rsid w:val="007B1A85"/>
    <w:rPr>
      <w:lang w:val="ru-RU" w:eastAsia="ru-RU" w:bidi="ar-SA"/>
    </w:rPr>
  </w:style>
  <w:style w:type="character" w:customStyle="1" w:styleId="aff3">
    <w:name w:val="Знак Знак"/>
    <w:locked/>
    <w:rsid w:val="007B1A85"/>
    <w:rPr>
      <w:rFonts w:ascii="Arial" w:hAnsi="Arial" w:cs="Arial"/>
      <w:sz w:val="24"/>
      <w:lang w:val="ru-RU" w:eastAsia="ru-RU" w:bidi="ar-SA"/>
    </w:rPr>
  </w:style>
  <w:style w:type="character" w:customStyle="1" w:styleId="25">
    <w:name w:val="Знак Знак2"/>
    <w:locked/>
    <w:rsid w:val="007B1A85"/>
    <w:rPr>
      <w:b/>
      <w:sz w:val="24"/>
      <w:lang w:val="ru-RU" w:eastAsia="ru-RU" w:bidi="ar-SA"/>
    </w:rPr>
  </w:style>
  <w:style w:type="character" w:customStyle="1" w:styleId="61">
    <w:name w:val="Знак Знак6"/>
    <w:locked/>
    <w:rsid w:val="007B1A85"/>
    <w:rPr>
      <w:b/>
      <w:sz w:val="16"/>
      <w:lang w:val="ru-RU" w:eastAsia="ru-RU" w:bidi="ar-SA"/>
    </w:rPr>
  </w:style>
  <w:style w:type="character" w:customStyle="1" w:styleId="52">
    <w:name w:val="Знак Знак5"/>
    <w:locked/>
    <w:rsid w:val="007B1A85"/>
    <w:rPr>
      <w:b/>
      <w:sz w:val="24"/>
      <w:lang w:val="ru-RU" w:eastAsia="ru-RU" w:bidi="ar-SA"/>
    </w:rPr>
  </w:style>
  <w:style w:type="character" w:customStyle="1" w:styleId="42">
    <w:name w:val="Знак Знак4"/>
    <w:locked/>
    <w:rsid w:val="007B1A85"/>
    <w:rPr>
      <w:b/>
      <w:sz w:val="18"/>
      <w:lang w:val="ru-RU" w:eastAsia="ru-RU" w:bidi="ar-SA"/>
    </w:rPr>
  </w:style>
  <w:style w:type="character" w:customStyle="1" w:styleId="710">
    <w:name w:val="Знак Знак71"/>
    <w:rsid w:val="007B1A85"/>
    <w:rPr>
      <w:rFonts w:ascii="Arial" w:hAnsi="Arial" w:cs="Arial" w:hint="default"/>
      <w:sz w:val="24"/>
      <w:lang w:val="ru-RU" w:eastAsia="ru-RU" w:bidi="ar-SA"/>
    </w:rPr>
  </w:style>
  <w:style w:type="paragraph" w:customStyle="1" w:styleId="19">
    <w:name w:val="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f4">
    <w:name w:val="TOC Heading"/>
    <w:basedOn w:val="1"/>
    <w:next w:val="a0"/>
    <w:uiPriority w:val="39"/>
    <w:unhideWhenUsed/>
    <w:qFormat/>
    <w:rsid w:val="007B1A8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a">
    <w:name w:val="toc 1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</w:pPr>
    <w:rPr>
      <w:rFonts w:ascii="Verdana" w:hAnsi="Verdana"/>
      <w:b/>
      <w:noProof/>
      <w:sz w:val="20"/>
    </w:rPr>
  </w:style>
  <w:style w:type="paragraph" w:styleId="26">
    <w:name w:val="toc 2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  <w:contextualSpacing/>
    </w:pPr>
  </w:style>
  <w:style w:type="paragraph" w:styleId="36">
    <w:name w:val="toc 3"/>
    <w:basedOn w:val="a0"/>
    <w:next w:val="a0"/>
    <w:autoRedefine/>
    <w:uiPriority w:val="39"/>
    <w:qFormat/>
    <w:rsid w:val="007B1A85"/>
    <w:pPr>
      <w:ind w:left="480"/>
    </w:pPr>
  </w:style>
  <w:style w:type="paragraph" w:customStyle="1" w:styleId="Style4">
    <w:name w:val="Style4"/>
    <w:basedOn w:val="a0"/>
    <w:uiPriority w:val="99"/>
    <w:rsid w:val="007B1A85"/>
    <w:pPr>
      <w:widowControl w:val="0"/>
      <w:autoSpaceDE w:val="0"/>
      <w:autoSpaceDN w:val="0"/>
      <w:adjustRightInd w:val="0"/>
      <w:spacing w:line="268" w:lineRule="exact"/>
      <w:jc w:val="left"/>
    </w:pPr>
    <w:rPr>
      <w:rFonts w:cs="Arial"/>
      <w:szCs w:val="24"/>
    </w:rPr>
  </w:style>
  <w:style w:type="paragraph" w:customStyle="1" w:styleId="Style5">
    <w:name w:val="Style5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paragraph" w:customStyle="1" w:styleId="Style7">
    <w:name w:val="Style7"/>
    <w:basedOn w:val="a0"/>
    <w:uiPriority w:val="99"/>
    <w:rsid w:val="007B1A85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paragraph" w:customStyle="1" w:styleId="Style8">
    <w:name w:val="Style8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9">
    <w:name w:val="Style9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character" w:customStyle="1" w:styleId="FontStyle17">
    <w:name w:val="Font Style17"/>
    <w:uiPriority w:val="99"/>
    <w:rsid w:val="007B1A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uiPriority w:val="99"/>
    <w:rsid w:val="007B1A8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0"/>
    <w:uiPriority w:val="99"/>
    <w:rsid w:val="007B1A85"/>
    <w:pPr>
      <w:widowControl w:val="0"/>
      <w:autoSpaceDE w:val="0"/>
      <w:autoSpaceDN w:val="0"/>
      <w:adjustRightInd w:val="0"/>
      <w:spacing w:line="254" w:lineRule="exact"/>
      <w:ind w:firstLine="504"/>
      <w:jc w:val="left"/>
    </w:pPr>
    <w:rPr>
      <w:rFonts w:cs="Arial"/>
      <w:szCs w:val="24"/>
    </w:rPr>
  </w:style>
  <w:style w:type="paragraph" w:customStyle="1" w:styleId="Style12">
    <w:name w:val="Style12"/>
    <w:basedOn w:val="a0"/>
    <w:uiPriority w:val="99"/>
    <w:rsid w:val="007B1A85"/>
    <w:pPr>
      <w:widowControl w:val="0"/>
      <w:autoSpaceDE w:val="0"/>
      <w:autoSpaceDN w:val="0"/>
      <w:adjustRightInd w:val="0"/>
      <w:spacing w:line="230" w:lineRule="exact"/>
      <w:ind w:firstLine="504"/>
    </w:pPr>
    <w:rPr>
      <w:rFonts w:cs="Arial"/>
      <w:szCs w:val="24"/>
    </w:rPr>
  </w:style>
  <w:style w:type="paragraph" w:customStyle="1" w:styleId="Style6">
    <w:name w:val="Style6"/>
    <w:basedOn w:val="a0"/>
    <w:uiPriority w:val="99"/>
    <w:rsid w:val="007B1A85"/>
    <w:pPr>
      <w:widowControl w:val="0"/>
      <w:autoSpaceDE w:val="0"/>
      <w:autoSpaceDN w:val="0"/>
      <w:adjustRightInd w:val="0"/>
      <w:spacing w:line="274" w:lineRule="exact"/>
      <w:jc w:val="left"/>
    </w:pPr>
    <w:rPr>
      <w:rFonts w:cs="Arial"/>
      <w:szCs w:val="24"/>
    </w:rPr>
  </w:style>
  <w:style w:type="paragraph" w:customStyle="1" w:styleId="Style10">
    <w:name w:val="Style10"/>
    <w:basedOn w:val="a0"/>
    <w:uiPriority w:val="99"/>
    <w:rsid w:val="007B1A85"/>
    <w:pPr>
      <w:widowControl w:val="0"/>
      <w:autoSpaceDE w:val="0"/>
      <w:autoSpaceDN w:val="0"/>
      <w:adjustRightInd w:val="0"/>
      <w:spacing w:line="271" w:lineRule="exact"/>
      <w:ind w:firstLine="389"/>
    </w:pPr>
    <w:rPr>
      <w:rFonts w:cs="Arial"/>
      <w:szCs w:val="24"/>
    </w:rPr>
  </w:style>
  <w:style w:type="character" w:customStyle="1" w:styleId="FontStyle15">
    <w:name w:val="Font Style15"/>
    <w:uiPriority w:val="99"/>
    <w:rsid w:val="007B1A85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7B1A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2">
    <w:name w:val="Style2"/>
    <w:basedOn w:val="a0"/>
    <w:uiPriority w:val="99"/>
    <w:rsid w:val="007B1A85"/>
    <w:pPr>
      <w:widowControl w:val="0"/>
      <w:autoSpaceDE w:val="0"/>
      <w:autoSpaceDN w:val="0"/>
      <w:adjustRightInd w:val="0"/>
      <w:spacing w:line="305" w:lineRule="exact"/>
      <w:jc w:val="center"/>
    </w:pPr>
    <w:rPr>
      <w:rFonts w:cs="Arial"/>
      <w:szCs w:val="24"/>
    </w:rPr>
  </w:style>
  <w:style w:type="paragraph" w:customStyle="1" w:styleId="Style3">
    <w:name w:val="Style3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character" w:customStyle="1" w:styleId="FontStyle14">
    <w:name w:val="Font Style14"/>
    <w:uiPriority w:val="99"/>
    <w:rsid w:val="007B1A85"/>
    <w:rPr>
      <w:rFonts w:ascii="Arial" w:hAnsi="Arial" w:cs="Arial"/>
      <w:b/>
      <w:bCs/>
      <w:sz w:val="22"/>
      <w:szCs w:val="22"/>
    </w:rPr>
  </w:style>
  <w:style w:type="character" w:customStyle="1" w:styleId="1b">
    <w:name w:val="Заголовок Знак1"/>
    <w:rsid w:val="00F82F87"/>
    <w:rPr>
      <w:b/>
      <w:sz w:val="24"/>
      <w:lang w:val="ru-RU" w:eastAsia="ru-RU" w:bidi="ar-SA"/>
    </w:rPr>
  </w:style>
  <w:style w:type="character" w:customStyle="1" w:styleId="53">
    <w:name w:val="Основной текст (5)_"/>
    <w:link w:val="54"/>
    <w:rsid w:val="00F82F87"/>
    <w:rPr>
      <w:b/>
      <w:bCs/>
      <w:spacing w:val="3"/>
      <w:shd w:val="clear" w:color="auto" w:fill="FFFFFF"/>
    </w:rPr>
  </w:style>
  <w:style w:type="paragraph" w:customStyle="1" w:styleId="54">
    <w:name w:val="Основной текст (5)"/>
    <w:basedOn w:val="a0"/>
    <w:link w:val="53"/>
    <w:rsid w:val="00F82F87"/>
    <w:pPr>
      <w:widowControl w:val="0"/>
      <w:shd w:val="clear" w:color="auto" w:fill="FFFFFF"/>
      <w:spacing w:before="240" w:after="240" w:line="278" w:lineRule="exac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F82F87"/>
    <w:rPr>
      <w:rFonts w:ascii="Arial" w:eastAsia="Calibri" w:hAnsi="Arial" w:cs="Times New Roman"/>
      <w:sz w:val="24"/>
    </w:rPr>
  </w:style>
  <w:style w:type="character" w:customStyle="1" w:styleId="aff5">
    <w:name w:val="Основной текст_"/>
    <w:basedOn w:val="a1"/>
    <w:link w:val="55"/>
    <w:rsid w:val="00CB14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5">
    <w:name w:val="Основной текст5"/>
    <w:basedOn w:val="a0"/>
    <w:link w:val="aff5"/>
    <w:rsid w:val="00CB147F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1c">
    <w:name w:val="Основной текст1"/>
    <w:basedOn w:val="aff5"/>
    <w:rsid w:val="0059744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styleId="aff6">
    <w:name w:val="Unresolved Mention"/>
    <w:basedOn w:val="a1"/>
    <w:uiPriority w:val="99"/>
    <w:semiHidden/>
    <w:unhideWhenUsed/>
    <w:rsid w:val="00EE4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57353617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2683C-F71A-4A16-A1C8-6B0D7FCE9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User</cp:lastModifiedBy>
  <cp:revision>108</cp:revision>
  <cp:lastPrinted>2023-12-11T17:11:00Z</cp:lastPrinted>
  <dcterms:created xsi:type="dcterms:W3CDTF">2022-09-13T08:00:00Z</dcterms:created>
  <dcterms:modified xsi:type="dcterms:W3CDTF">2023-12-27T15:38:00Z</dcterms:modified>
</cp:coreProperties>
</file>